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FC7" w:rsidRDefault="00950FC7" w:rsidP="00950FC7">
      <w:pPr>
        <w:pStyle w:val="Default"/>
      </w:pPr>
    </w:p>
    <w:p w:rsidR="00950FC7" w:rsidRDefault="00950FC7" w:rsidP="00950FC7">
      <w:pPr>
        <w:pStyle w:val="Default"/>
        <w:rPr>
          <w:sz w:val="23"/>
          <w:szCs w:val="23"/>
        </w:rPr>
      </w:pPr>
      <w:r>
        <w:t xml:space="preserve"> </w:t>
      </w:r>
      <w:r>
        <w:rPr>
          <w:b/>
          <w:bCs/>
          <w:sz w:val="23"/>
          <w:szCs w:val="23"/>
        </w:rPr>
        <w:t xml:space="preserve">Office or Committee Name: </w:t>
      </w:r>
      <w:r>
        <w:rPr>
          <w:sz w:val="23"/>
          <w:szCs w:val="23"/>
        </w:rPr>
        <w:t xml:space="preserve">Student Paper Judging </w:t>
      </w:r>
    </w:p>
    <w:p w:rsidR="00950FC7" w:rsidRDefault="00950FC7" w:rsidP="00950FC7">
      <w:pPr>
        <w:pStyle w:val="Default"/>
        <w:rPr>
          <w:sz w:val="23"/>
          <w:szCs w:val="23"/>
        </w:rPr>
      </w:pPr>
      <w:r>
        <w:rPr>
          <w:b/>
          <w:bCs/>
          <w:sz w:val="23"/>
          <w:szCs w:val="23"/>
        </w:rPr>
        <w:t xml:space="preserve">Officer or Chairperson Name and Committee Members: </w:t>
      </w:r>
    </w:p>
    <w:p w:rsidR="00950FC7" w:rsidRDefault="00950FC7" w:rsidP="00950FC7">
      <w:pPr>
        <w:pStyle w:val="Default"/>
        <w:rPr>
          <w:sz w:val="23"/>
          <w:szCs w:val="23"/>
        </w:rPr>
      </w:pPr>
      <w:r>
        <w:rPr>
          <w:sz w:val="23"/>
          <w:szCs w:val="23"/>
        </w:rPr>
        <w:t xml:space="preserve">Roland </w:t>
      </w:r>
      <w:proofErr w:type="gramStart"/>
      <w:r>
        <w:rPr>
          <w:sz w:val="23"/>
          <w:szCs w:val="23"/>
        </w:rPr>
        <w:t>Schirman ,</w:t>
      </w:r>
      <w:proofErr w:type="gramEnd"/>
      <w:r>
        <w:rPr>
          <w:sz w:val="23"/>
          <w:szCs w:val="23"/>
        </w:rPr>
        <w:t xml:space="preserve"> Chair</w:t>
      </w:r>
    </w:p>
    <w:p w:rsidR="00950FC7" w:rsidRDefault="00950FC7" w:rsidP="00950FC7">
      <w:pPr>
        <w:pStyle w:val="Default"/>
        <w:rPr>
          <w:sz w:val="23"/>
          <w:szCs w:val="23"/>
        </w:rPr>
      </w:pPr>
      <w:r>
        <w:rPr>
          <w:sz w:val="23"/>
          <w:szCs w:val="23"/>
        </w:rPr>
        <w:t xml:space="preserve">Andy Hulting </w:t>
      </w:r>
    </w:p>
    <w:p w:rsidR="00950FC7" w:rsidRPr="0047656A" w:rsidRDefault="00950FC7" w:rsidP="00950FC7">
      <w:pPr>
        <w:pStyle w:val="Default"/>
        <w:rPr>
          <w:sz w:val="23"/>
          <w:szCs w:val="23"/>
        </w:rPr>
      </w:pPr>
      <w:proofErr w:type="spellStart"/>
      <w:r w:rsidRPr="0047656A">
        <w:rPr>
          <w:sz w:val="23"/>
          <w:szCs w:val="23"/>
        </w:rPr>
        <w:t>Jamshid</w:t>
      </w:r>
      <w:proofErr w:type="spellEnd"/>
      <w:r w:rsidRPr="0047656A">
        <w:rPr>
          <w:sz w:val="23"/>
          <w:szCs w:val="23"/>
        </w:rPr>
        <w:t xml:space="preserve"> </w:t>
      </w:r>
      <w:proofErr w:type="spellStart"/>
      <w:r w:rsidRPr="0047656A">
        <w:rPr>
          <w:sz w:val="23"/>
          <w:szCs w:val="23"/>
        </w:rPr>
        <w:t>Ashigh</w:t>
      </w:r>
      <w:proofErr w:type="spellEnd"/>
    </w:p>
    <w:p w:rsidR="00950FC7" w:rsidRDefault="00950FC7" w:rsidP="00950FC7">
      <w:pPr>
        <w:pStyle w:val="Default"/>
        <w:rPr>
          <w:sz w:val="23"/>
          <w:szCs w:val="23"/>
        </w:rPr>
      </w:pPr>
      <w:r>
        <w:rPr>
          <w:b/>
          <w:bCs/>
          <w:sz w:val="23"/>
          <w:szCs w:val="23"/>
        </w:rPr>
        <w:t xml:space="preserve">Date of Preparation (include year): </w:t>
      </w:r>
      <w:r>
        <w:rPr>
          <w:sz w:val="23"/>
          <w:szCs w:val="23"/>
        </w:rPr>
        <w:t xml:space="preserve">July 2, 2010 </w:t>
      </w:r>
    </w:p>
    <w:p w:rsidR="00950FC7" w:rsidRDefault="00950FC7" w:rsidP="00950FC7">
      <w:pPr>
        <w:pStyle w:val="Default"/>
        <w:rPr>
          <w:sz w:val="23"/>
          <w:szCs w:val="23"/>
        </w:rPr>
      </w:pPr>
      <w:r>
        <w:rPr>
          <w:b/>
          <w:bCs/>
          <w:sz w:val="23"/>
          <w:szCs w:val="23"/>
        </w:rPr>
        <w:t xml:space="preserve">Activities during the Year: </w:t>
      </w:r>
    </w:p>
    <w:p w:rsidR="00950FC7" w:rsidRDefault="00950FC7" w:rsidP="00950FC7">
      <w:pPr>
        <w:pStyle w:val="Default"/>
        <w:rPr>
          <w:sz w:val="23"/>
          <w:szCs w:val="23"/>
        </w:rPr>
      </w:pPr>
      <w:r>
        <w:rPr>
          <w:sz w:val="23"/>
          <w:szCs w:val="23"/>
        </w:rPr>
        <w:t xml:space="preserve">A successful paper contest (with </w:t>
      </w:r>
      <w:r w:rsidR="00791CAA">
        <w:rPr>
          <w:sz w:val="23"/>
          <w:szCs w:val="23"/>
        </w:rPr>
        <w:t>4</w:t>
      </w:r>
      <w:r>
        <w:rPr>
          <w:sz w:val="23"/>
          <w:szCs w:val="23"/>
        </w:rPr>
        <w:t xml:space="preserve"> separate divisions) was held during the 2010 meeting </w:t>
      </w:r>
      <w:r w:rsidR="00C87246">
        <w:rPr>
          <w:sz w:val="23"/>
          <w:szCs w:val="23"/>
        </w:rPr>
        <w:t>with winners announced at the business meeting.  P</w:t>
      </w:r>
      <w:r>
        <w:rPr>
          <w:sz w:val="23"/>
          <w:szCs w:val="23"/>
        </w:rPr>
        <w:t xml:space="preserve">reparations are underway for the 2011 meeting. The committee will coordinate with the program chair to encourage participation in the paper contest and provide information and guidelines for the paper contest in the upcoming Call for Papers. </w:t>
      </w:r>
    </w:p>
    <w:p w:rsidR="00950FC7" w:rsidRDefault="0047656A" w:rsidP="00950FC7">
      <w:pPr>
        <w:pStyle w:val="Default"/>
        <w:rPr>
          <w:sz w:val="23"/>
          <w:szCs w:val="23"/>
        </w:rPr>
      </w:pPr>
      <w:r>
        <w:rPr>
          <w:sz w:val="23"/>
          <w:szCs w:val="23"/>
        </w:rPr>
        <w:t>Schirman</w:t>
      </w:r>
      <w:r w:rsidR="00950FC7">
        <w:rPr>
          <w:sz w:val="23"/>
          <w:szCs w:val="23"/>
        </w:rPr>
        <w:t xml:space="preserve"> will solicit the WSWS membership for volunteer contest judges in early January 201</w:t>
      </w:r>
      <w:r>
        <w:rPr>
          <w:sz w:val="23"/>
          <w:szCs w:val="23"/>
        </w:rPr>
        <w:t>1</w:t>
      </w:r>
      <w:r w:rsidR="00950FC7">
        <w:rPr>
          <w:sz w:val="23"/>
          <w:szCs w:val="23"/>
        </w:rPr>
        <w:t xml:space="preserve"> with the goal of having at least 5 judges for each division of the contest. </w:t>
      </w:r>
    </w:p>
    <w:p w:rsidR="00950FC7" w:rsidRDefault="00950FC7" w:rsidP="00950FC7">
      <w:pPr>
        <w:pStyle w:val="Default"/>
        <w:rPr>
          <w:sz w:val="23"/>
          <w:szCs w:val="23"/>
        </w:rPr>
      </w:pPr>
      <w:r>
        <w:rPr>
          <w:b/>
          <w:bCs/>
          <w:sz w:val="23"/>
          <w:szCs w:val="23"/>
        </w:rPr>
        <w:t xml:space="preserve">Recommendations for Board Action: </w:t>
      </w:r>
      <w:r>
        <w:rPr>
          <w:sz w:val="23"/>
          <w:szCs w:val="23"/>
        </w:rPr>
        <w:t xml:space="preserve">None </w:t>
      </w:r>
    </w:p>
    <w:p w:rsidR="00950FC7" w:rsidRDefault="00950FC7" w:rsidP="00950FC7">
      <w:pPr>
        <w:pStyle w:val="Default"/>
        <w:rPr>
          <w:sz w:val="23"/>
          <w:szCs w:val="23"/>
        </w:rPr>
      </w:pPr>
      <w:r>
        <w:rPr>
          <w:b/>
          <w:bCs/>
          <w:sz w:val="23"/>
          <w:szCs w:val="23"/>
        </w:rPr>
        <w:t xml:space="preserve">Budget Needs: </w:t>
      </w:r>
      <w:r>
        <w:rPr>
          <w:sz w:val="23"/>
          <w:szCs w:val="23"/>
        </w:rPr>
        <w:t>The only budget needs of this committee are to provide monetary awards for the student contest winners. Total award numbers and dollar amounts are based on the number of students participating in the contest per committee rules. If we have a similar number of student entries compared to the previous two annual meetings, total budget</w:t>
      </w:r>
      <w:r w:rsidR="0047656A">
        <w:rPr>
          <w:sz w:val="23"/>
          <w:szCs w:val="23"/>
        </w:rPr>
        <w:t xml:space="preserve"> </w:t>
      </w:r>
      <w:r>
        <w:rPr>
          <w:sz w:val="23"/>
          <w:szCs w:val="23"/>
        </w:rPr>
        <w:t>needs</w:t>
      </w:r>
      <w:r w:rsidR="0047656A">
        <w:rPr>
          <w:sz w:val="23"/>
          <w:szCs w:val="23"/>
        </w:rPr>
        <w:t xml:space="preserve"> (including plaques) </w:t>
      </w:r>
      <w:r>
        <w:rPr>
          <w:sz w:val="23"/>
          <w:szCs w:val="23"/>
        </w:rPr>
        <w:t>should be in the $</w:t>
      </w:r>
      <w:r w:rsidR="0047656A">
        <w:rPr>
          <w:sz w:val="23"/>
          <w:szCs w:val="23"/>
        </w:rPr>
        <w:t>10</w:t>
      </w:r>
      <w:r>
        <w:rPr>
          <w:sz w:val="23"/>
          <w:szCs w:val="23"/>
        </w:rPr>
        <w:t>00-</w:t>
      </w:r>
      <w:r w:rsidR="0047656A">
        <w:rPr>
          <w:sz w:val="23"/>
          <w:szCs w:val="23"/>
        </w:rPr>
        <w:t>12</w:t>
      </w:r>
      <w:r>
        <w:rPr>
          <w:sz w:val="23"/>
          <w:szCs w:val="23"/>
        </w:rPr>
        <w:t xml:space="preserve">00 range. </w:t>
      </w:r>
    </w:p>
    <w:p w:rsidR="00950FC7" w:rsidRDefault="00950FC7" w:rsidP="00950FC7">
      <w:pPr>
        <w:pStyle w:val="Default"/>
        <w:rPr>
          <w:sz w:val="23"/>
          <w:szCs w:val="23"/>
        </w:rPr>
      </w:pPr>
      <w:r>
        <w:rPr>
          <w:b/>
          <w:bCs/>
          <w:sz w:val="23"/>
          <w:szCs w:val="23"/>
        </w:rPr>
        <w:t xml:space="preserve">Suggestions for the Future: </w:t>
      </w:r>
      <w:r>
        <w:rPr>
          <w:sz w:val="23"/>
          <w:szCs w:val="23"/>
        </w:rPr>
        <w:t xml:space="preserve">Because past contests have gone smoothly the committee suggests </w:t>
      </w:r>
      <w:r w:rsidR="00791CAA">
        <w:rPr>
          <w:sz w:val="23"/>
          <w:szCs w:val="23"/>
        </w:rPr>
        <w:t xml:space="preserve">no major </w:t>
      </w:r>
      <w:r>
        <w:rPr>
          <w:sz w:val="23"/>
          <w:szCs w:val="23"/>
        </w:rPr>
        <w:t xml:space="preserve">changes </w:t>
      </w:r>
      <w:r w:rsidR="00791CAA">
        <w:rPr>
          <w:sz w:val="23"/>
          <w:szCs w:val="23"/>
        </w:rPr>
        <w:t>be implemented</w:t>
      </w:r>
      <w:r>
        <w:rPr>
          <w:sz w:val="23"/>
          <w:szCs w:val="23"/>
        </w:rPr>
        <w:t xml:space="preserve">. </w:t>
      </w:r>
    </w:p>
    <w:p w:rsidR="00950FC7" w:rsidRDefault="00950FC7" w:rsidP="00950FC7">
      <w:pPr>
        <w:pStyle w:val="Default"/>
        <w:rPr>
          <w:sz w:val="23"/>
          <w:szCs w:val="23"/>
        </w:rPr>
      </w:pPr>
      <w:r>
        <w:rPr>
          <w:b/>
          <w:bCs/>
          <w:sz w:val="23"/>
          <w:szCs w:val="23"/>
        </w:rPr>
        <w:t xml:space="preserve">Suggested Changes in Operating Guide: </w:t>
      </w:r>
      <w:r>
        <w:rPr>
          <w:sz w:val="23"/>
          <w:szCs w:val="23"/>
        </w:rPr>
        <w:t xml:space="preserve">None </w:t>
      </w:r>
    </w:p>
    <w:p w:rsidR="00950FC7" w:rsidRDefault="00950FC7" w:rsidP="00950FC7">
      <w:pPr>
        <w:pStyle w:val="Default"/>
        <w:rPr>
          <w:sz w:val="23"/>
          <w:szCs w:val="23"/>
        </w:rPr>
      </w:pPr>
      <w:r>
        <w:rPr>
          <w:b/>
          <w:bCs/>
          <w:sz w:val="23"/>
          <w:szCs w:val="23"/>
        </w:rPr>
        <w:t xml:space="preserve">Name of Person Preparing This Report: </w:t>
      </w:r>
    </w:p>
    <w:p w:rsidR="004F5961" w:rsidRDefault="0047656A" w:rsidP="00950FC7">
      <w:r>
        <w:rPr>
          <w:sz w:val="23"/>
          <w:szCs w:val="23"/>
        </w:rPr>
        <w:t>Roland Schirman</w:t>
      </w:r>
      <w:r w:rsidR="00950FC7">
        <w:rPr>
          <w:sz w:val="23"/>
          <w:szCs w:val="23"/>
        </w:rPr>
        <w:t>, Chair</w:t>
      </w:r>
    </w:p>
    <w:sectPr w:rsidR="004F5961" w:rsidSect="004F59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50FC7"/>
    <w:rsid w:val="000B273B"/>
    <w:rsid w:val="000F2F0A"/>
    <w:rsid w:val="0047656A"/>
    <w:rsid w:val="004F5961"/>
    <w:rsid w:val="00735826"/>
    <w:rsid w:val="00791CAA"/>
    <w:rsid w:val="00950FC7"/>
    <w:rsid w:val="00AB72A1"/>
    <w:rsid w:val="00B76908"/>
    <w:rsid w:val="00BB043A"/>
    <w:rsid w:val="00C872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9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0FC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Schirman</dc:creator>
  <cp:keywords/>
  <dc:description/>
  <cp:lastModifiedBy>Roland Schirman</cp:lastModifiedBy>
  <cp:revision>3</cp:revision>
  <dcterms:created xsi:type="dcterms:W3CDTF">2010-07-02T05:02:00Z</dcterms:created>
  <dcterms:modified xsi:type="dcterms:W3CDTF">2010-07-02T05:29:00Z</dcterms:modified>
</cp:coreProperties>
</file>