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6AE7B" w14:textId="2CA8506F" w:rsidR="001D07AB" w:rsidRPr="00E80E8E" w:rsidRDefault="001D07AB" w:rsidP="001D07AB">
      <w:pPr>
        <w:pStyle w:val="NoSpacing"/>
        <w:ind w:firstLine="720"/>
        <w:jc w:val="right"/>
        <w:rPr>
          <w:sz w:val="28"/>
          <w:szCs w:val="28"/>
        </w:rPr>
      </w:pPr>
      <w:r>
        <w:rPr>
          <w:noProof/>
        </w:rPr>
        <w:drawing>
          <wp:anchor distT="0" distB="0" distL="114300" distR="114300" simplePos="0" relativeHeight="251658240" behindDoc="0" locked="0" layoutInCell="1" allowOverlap="1" wp14:anchorId="24E874EF" wp14:editId="002DE992">
            <wp:simplePos x="0" y="0"/>
            <wp:positionH relativeFrom="column">
              <wp:posOffset>0</wp:posOffset>
            </wp:positionH>
            <wp:positionV relativeFrom="paragraph">
              <wp:posOffset>0</wp:posOffset>
            </wp:positionV>
            <wp:extent cx="1766570" cy="880110"/>
            <wp:effectExtent l="0" t="0" r="5080" b="0"/>
            <wp:wrapThrough wrapText="bothSides">
              <wp:wrapPolygon edited="0">
                <wp:start x="0" y="0"/>
                <wp:lineTo x="0" y="21039"/>
                <wp:lineTo x="21429" y="21039"/>
                <wp:lineTo x="21429" y="0"/>
                <wp:lineTo x="0" y="0"/>
              </wp:wrapPolygon>
            </wp:wrapThrough>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WS Newes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6570" cy="88011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E80E8E">
        <w:rPr>
          <w:sz w:val="28"/>
          <w:szCs w:val="28"/>
        </w:rPr>
        <w:t>Western Society of Weed Science</w:t>
      </w:r>
    </w:p>
    <w:p w14:paraId="49B095D3" w14:textId="77777777" w:rsidR="001D07AB" w:rsidRPr="001D07AB" w:rsidRDefault="001D07AB" w:rsidP="001D07AB">
      <w:pPr>
        <w:pStyle w:val="NoSpacing"/>
        <w:ind w:firstLine="720"/>
        <w:jc w:val="right"/>
        <w:rPr>
          <w:sz w:val="24"/>
          <w:szCs w:val="24"/>
        </w:rPr>
      </w:pPr>
      <w:r w:rsidRPr="001D07AB">
        <w:rPr>
          <w:sz w:val="24"/>
          <w:szCs w:val="24"/>
        </w:rPr>
        <w:t>12110 N. Pecos St</w:t>
      </w:r>
    </w:p>
    <w:p w14:paraId="1670A422" w14:textId="77777777" w:rsidR="001D07AB" w:rsidRPr="001D07AB" w:rsidRDefault="001D07AB" w:rsidP="001D07AB">
      <w:pPr>
        <w:pStyle w:val="NoSpacing"/>
        <w:ind w:firstLine="720"/>
        <w:jc w:val="right"/>
        <w:rPr>
          <w:sz w:val="24"/>
          <w:szCs w:val="24"/>
        </w:rPr>
      </w:pPr>
      <w:r w:rsidRPr="001D07AB">
        <w:rPr>
          <w:sz w:val="24"/>
          <w:szCs w:val="24"/>
        </w:rPr>
        <w:t>Suite #220</w:t>
      </w:r>
    </w:p>
    <w:p w14:paraId="7A557614" w14:textId="77777777" w:rsidR="001D07AB" w:rsidRPr="001D07AB" w:rsidRDefault="001D07AB" w:rsidP="001D07AB">
      <w:pPr>
        <w:pStyle w:val="NoSpacing"/>
        <w:ind w:firstLine="720"/>
        <w:jc w:val="right"/>
        <w:rPr>
          <w:sz w:val="24"/>
          <w:szCs w:val="24"/>
        </w:rPr>
      </w:pPr>
      <w:r w:rsidRPr="001D07AB">
        <w:rPr>
          <w:sz w:val="24"/>
          <w:szCs w:val="24"/>
        </w:rPr>
        <w:t>Westminster, CO  80234</w:t>
      </w:r>
    </w:p>
    <w:p w14:paraId="3B9FD347" w14:textId="48EFA1F2" w:rsidR="001D07AB" w:rsidRDefault="001D07AB" w:rsidP="001D07AB">
      <w:pPr>
        <w:pStyle w:val="NoSpacing"/>
        <w:ind w:firstLine="720"/>
        <w:jc w:val="right"/>
        <w:rPr>
          <w:noProof/>
          <w:sz w:val="24"/>
          <w:szCs w:val="24"/>
        </w:rPr>
      </w:pPr>
      <w:r w:rsidRPr="001D07AB">
        <w:rPr>
          <w:noProof/>
          <w:sz w:val="24"/>
          <w:szCs w:val="24"/>
        </w:rPr>
        <w:t>303.327.8016</w:t>
      </w:r>
    </w:p>
    <w:p w14:paraId="2C249D14" w14:textId="13AACBC7" w:rsidR="000B624D" w:rsidRDefault="000B624D" w:rsidP="001D07AB">
      <w:pPr>
        <w:pStyle w:val="NoSpacing"/>
        <w:ind w:firstLine="720"/>
        <w:jc w:val="right"/>
        <w:rPr>
          <w:noProof/>
          <w:sz w:val="24"/>
          <w:szCs w:val="24"/>
        </w:rPr>
      </w:pPr>
    </w:p>
    <w:p w14:paraId="06BD044D" w14:textId="77777777" w:rsidR="000B624D" w:rsidRPr="006F7578" w:rsidRDefault="000B624D" w:rsidP="000B624D">
      <w:pPr>
        <w:pStyle w:val="NoSpacing"/>
        <w:ind w:firstLine="720"/>
        <w:jc w:val="center"/>
        <w:rPr>
          <w:noProof/>
          <w:sz w:val="36"/>
          <w:szCs w:val="36"/>
        </w:rPr>
      </w:pPr>
      <w:r w:rsidRPr="006F7578">
        <w:rPr>
          <w:noProof/>
          <w:sz w:val="36"/>
          <w:szCs w:val="36"/>
        </w:rPr>
        <w:t>Call for Papers and Posters</w:t>
      </w:r>
    </w:p>
    <w:p w14:paraId="1C5AADA1" w14:textId="130218A3" w:rsidR="000B624D" w:rsidRPr="006F7578" w:rsidRDefault="002051B9" w:rsidP="000B624D">
      <w:pPr>
        <w:pStyle w:val="NoSpacing"/>
        <w:ind w:firstLine="720"/>
        <w:jc w:val="center"/>
        <w:rPr>
          <w:noProof/>
          <w:sz w:val="32"/>
          <w:szCs w:val="32"/>
        </w:rPr>
      </w:pPr>
      <w:r>
        <w:rPr>
          <w:noProof/>
          <w:sz w:val="32"/>
          <w:szCs w:val="32"/>
        </w:rPr>
        <w:t>Carl Coburn</w:t>
      </w:r>
      <w:r w:rsidR="000B624D" w:rsidRPr="006F7578">
        <w:rPr>
          <w:noProof/>
          <w:sz w:val="32"/>
          <w:szCs w:val="32"/>
        </w:rPr>
        <w:t xml:space="preserve"> President-Elect/Program Chair</w:t>
      </w:r>
    </w:p>
    <w:p w14:paraId="466C053F" w14:textId="77777777" w:rsidR="000B624D" w:rsidRDefault="000B624D" w:rsidP="000B624D">
      <w:pPr>
        <w:pStyle w:val="NoSpacing"/>
        <w:ind w:firstLine="720"/>
        <w:rPr>
          <w:noProof/>
          <w:sz w:val="24"/>
          <w:szCs w:val="24"/>
        </w:rPr>
      </w:pPr>
    </w:p>
    <w:p w14:paraId="21BD8D8A" w14:textId="6B074E9E" w:rsidR="003E06EA" w:rsidRPr="00A30727" w:rsidRDefault="00E33A0E" w:rsidP="00E16168">
      <w:pPr>
        <w:pStyle w:val="NoSpacing"/>
        <w:ind w:left="720" w:firstLine="720"/>
        <w:rPr>
          <w:noProof/>
          <w:sz w:val="24"/>
          <w:szCs w:val="24"/>
        </w:rPr>
      </w:pPr>
      <w:r>
        <w:rPr>
          <w:noProof/>
          <w:sz w:val="24"/>
          <w:szCs w:val="24"/>
        </w:rPr>
        <w:t>The 202</w:t>
      </w:r>
      <w:r w:rsidR="002051B9">
        <w:rPr>
          <w:noProof/>
          <w:sz w:val="24"/>
          <w:szCs w:val="24"/>
        </w:rPr>
        <w:t>5</w:t>
      </w:r>
      <w:r>
        <w:rPr>
          <w:noProof/>
          <w:sz w:val="24"/>
          <w:szCs w:val="24"/>
        </w:rPr>
        <w:t xml:space="preserve"> Western Society of Weed Science (WSWS) will take place </w:t>
      </w:r>
      <w:r w:rsidR="0094412F">
        <w:rPr>
          <w:noProof/>
          <w:sz w:val="24"/>
          <w:szCs w:val="24"/>
        </w:rPr>
        <w:t xml:space="preserve">March </w:t>
      </w:r>
      <w:r w:rsidR="002051B9">
        <w:rPr>
          <w:noProof/>
          <w:sz w:val="24"/>
          <w:szCs w:val="24"/>
        </w:rPr>
        <w:t>10-13</w:t>
      </w:r>
      <w:r w:rsidR="0094412F">
        <w:rPr>
          <w:noProof/>
          <w:sz w:val="24"/>
          <w:szCs w:val="24"/>
        </w:rPr>
        <w:t>, 202</w:t>
      </w:r>
      <w:r w:rsidR="002051B9">
        <w:rPr>
          <w:noProof/>
          <w:sz w:val="24"/>
          <w:szCs w:val="24"/>
        </w:rPr>
        <w:t>5</w:t>
      </w:r>
      <w:r w:rsidR="0094412F">
        <w:rPr>
          <w:noProof/>
          <w:sz w:val="24"/>
          <w:szCs w:val="24"/>
        </w:rPr>
        <w:t xml:space="preserve"> </w:t>
      </w:r>
      <w:r>
        <w:rPr>
          <w:noProof/>
          <w:sz w:val="24"/>
          <w:szCs w:val="24"/>
        </w:rPr>
        <w:t xml:space="preserve">in </w:t>
      </w:r>
      <w:r w:rsidR="002051B9">
        <w:rPr>
          <w:noProof/>
          <w:sz w:val="24"/>
          <w:szCs w:val="24"/>
        </w:rPr>
        <w:t>Seattle, Washington</w:t>
      </w:r>
      <w:r w:rsidR="0094412F">
        <w:rPr>
          <w:noProof/>
          <w:sz w:val="24"/>
          <w:szCs w:val="24"/>
        </w:rPr>
        <w:t xml:space="preserve"> at </w:t>
      </w:r>
      <w:r w:rsidR="002051B9">
        <w:rPr>
          <w:noProof/>
          <w:sz w:val="24"/>
          <w:szCs w:val="24"/>
        </w:rPr>
        <w:t>T</w:t>
      </w:r>
      <w:r w:rsidR="0094412F">
        <w:rPr>
          <w:noProof/>
          <w:sz w:val="24"/>
          <w:szCs w:val="24"/>
        </w:rPr>
        <w:t xml:space="preserve">he </w:t>
      </w:r>
      <w:r w:rsidR="002051B9">
        <w:rPr>
          <w:noProof/>
          <w:sz w:val="24"/>
          <w:szCs w:val="24"/>
        </w:rPr>
        <w:t>Westin Seattle</w:t>
      </w:r>
      <w:r w:rsidR="0094412F">
        <w:rPr>
          <w:noProof/>
          <w:sz w:val="24"/>
          <w:szCs w:val="24"/>
        </w:rPr>
        <w:t xml:space="preserve">.  </w:t>
      </w:r>
      <w:r w:rsidR="000B624D" w:rsidRPr="00A30727">
        <w:rPr>
          <w:noProof/>
          <w:sz w:val="24"/>
          <w:szCs w:val="24"/>
        </w:rPr>
        <w:t xml:space="preserve"> </w:t>
      </w:r>
      <w:r>
        <w:rPr>
          <w:noProof/>
          <w:sz w:val="24"/>
          <w:szCs w:val="24"/>
        </w:rPr>
        <w:t xml:space="preserve">  </w:t>
      </w:r>
    </w:p>
    <w:p w14:paraId="61C6EA44" w14:textId="77777777" w:rsidR="0061297D" w:rsidRDefault="0061297D" w:rsidP="00E33A0E">
      <w:pPr>
        <w:pStyle w:val="NoSpacing"/>
        <w:ind w:left="720"/>
        <w:rPr>
          <w:noProof/>
          <w:sz w:val="24"/>
          <w:szCs w:val="24"/>
        </w:rPr>
      </w:pPr>
    </w:p>
    <w:p w14:paraId="7413DACF" w14:textId="73644674" w:rsidR="00634AC9" w:rsidRPr="00634AC9" w:rsidRDefault="0061297D" w:rsidP="00634AC9">
      <w:pPr>
        <w:pStyle w:val="Default"/>
        <w:ind w:left="720" w:firstLine="720"/>
        <w:rPr>
          <w:sz w:val="23"/>
          <w:szCs w:val="23"/>
        </w:rPr>
      </w:pPr>
      <w:r>
        <w:rPr>
          <w:b/>
          <w:bCs/>
          <w:sz w:val="23"/>
          <w:szCs w:val="23"/>
        </w:rPr>
        <w:t>Title and abstract submission</w:t>
      </w:r>
      <w:r w:rsidR="00321099">
        <w:rPr>
          <w:b/>
          <w:bCs/>
          <w:sz w:val="23"/>
          <w:szCs w:val="23"/>
        </w:rPr>
        <w:t xml:space="preserve"> will</w:t>
      </w:r>
      <w:r>
        <w:rPr>
          <w:b/>
          <w:bCs/>
          <w:sz w:val="23"/>
          <w:szCs w:val="23"/>
        </w:rPr>
        <w:t xml:space="preserve"> open October 23, 202</w:t>
      </w:r>
      <w:r w:rsidR="0058454B">
        <w:rPr>
          <w:b/>
          <w:bCs/>
          <w:sz w:val="23"/>
          <w:szCs w:val="23"/>
        </w:rPr>
        <w:t>4</w:t>
      </w:r>
      <w:r>
        <w:rPr>
          <w:sz w:val="23"/>
          <w:szCs w:val="23"/>
        </w:rPr>
        <w:t xml:space="preserve">. Deadline for title submission is </w:t>
      </w:r>
      <w:r>
        <w:rPr>
          <w:b/>
          <w:bCs/>
          <w:sz w:val="23"/>
          <w:szCs w:val="23"/>
        </w:rPr>
        <w:t>December 1, 202</w:t>
      </w:r>
      <w:r w:rsidR="00356A48">
        <w:rPr>
          <w:b/>
          <w:bCs/>
          <w:sz w:val="23"/>
          <w:szCs w:val="23"/>
        </w:rPr>
        <w:t>4</w:t>
      </w:r>
      <w:r>
        <w:rPr>
          <w:sz w:val="23"/>
          <w:szCs w:val="23"/>
        </w:rPr>
        <w:t>, but abstracts may be entered and revised any time through mid-February 202</w:t>
      </w:r>
      <w:r w:rsidR="00356A48">
        <w:rPr>
          <w:sz w:val="23"/>
          <w:szCs w:val="23"/>
        </w:rPr>
        <w:t>5</w:t>
      </w:r>
      <w:r>
        <w:rPr>
          <w:sz w:val="23"/>
          <w:szCs w:val="23"/>
        </w:rPr>
        <w:t xml:space="preserve">. </w:t>
      </w:r>
      <w:r w:rsidR="0058454B" w:rsidRPr="006C32D3">
        <w:rPr>
          <w:b/>
          <w:bCs/>
          <w:sz w:val="23"/>
          <w:szCs w:val="23"/>
        </w:rPr>
        <w:t>An important change for this year</w:t>
      </w:r>
      <w:r w:rsidR="0058454B">
        <w:rPr>
          <w:sz w:val="23"/>
          <w:szCs w:val="23"/>
        </w:rPr>
        <w:t xml:space="preserve"> is the use of </w:t>
      </w:r>
      <w:proofErr w:type="spellStart"/>
      <w:r w:rsidR="0058454B">
        <w:rPr>
          <w:sz w:val="23"/>
          <w:szCs w:val="23"/>
        </w:rPr>
        <w:t>Con</w:t>
      </w:r>
      <w:r w:rsidR="0022034A">
        <w:rPr>
          <w:sz w:val="23"/>
          <w:szCs w:val="23"/>
        </w:rPr>
        <w:t>f</w:t>
      </w:r>
      <w:r w:rsidR="0058454B">
        <w:rPr>
          <w:sz w:val="23"/>
          <w:szCs w:val="23"/>
        </w:rPr>
        <w:t>ex</w:t>
      </w:r>
      <w:proofErr w:type="spellEnd"/>
      <w:r w:rsidR="0058454B">
        <w:rPr>
          <w:sz w:val="23"/>
          <w:szCs w:val="23"/>
        </w:rPr>
        <w:t xml:space="preserve"> Event Management</w:t>
      </w:r>
      <w:r w:rsidR="00321099">
        <w:rPr>
          <w:sz w:val="23"/>
          <w:szCs w:val="23"/>
        </w:rPr>
        <w:t xml:space="preserve"> </w:t>
      </w:r>
      <w:r w:rsidR="0058454B">
        <w:rPr>
          <w:sz w:val="23"/>
          <w:szCs w:val="23"/>
        </w:rPr>
        <w:t xml:space="preserve">for title and abstract submission, which is aligned across national and regional weed science societies. </w:t>
      </w:r>
      <w:r w:rsidR="00634AC9" w:rsidRPr="00634AC9">
        <w:rPr>
          <w:sz w:val="23"/>
          <w:szCs w:val="23"/>
        </w:rPr>
        <w:t xml:space="preserve">The title/author submission site is available through a link on the “Annual Meeting” page </w:t>
      </w:r>
      <w:hyperlink r:id="rId12" w:history="1">
        <w:r w:rsidR="00634AC9" w:rsidRPr="00634AC9">
          <w:rPr>
            <w:rStyle w:val="Hyperlink"/>
            <w:sz w:val="23"/>
            <w:szCs w:val="23"/>
          </w:rPr>
          <w:t>Annual Meeting 2025 – Western Society of Weed Science (wsweedscience.org)</w:t>
        </w:r>
      </w:hyperlink>
      <w:r w:rsidR="00634AC9" w:rsidRPr="00634AC9">
        <w:rPr>
          <w:sz w:val="23"/>
          <w:szCs w:val="23"/>
        </w:rPr>
        <w:t xml:space="preserve"> or at: </w:t>
      </w:r>
      <w:hyperlink r:id="rId13" w:history="1">
        <w:r w:rsidR="00634AC9" w:rsidRPr="00634AC9">
          <w:rPr>
            <w:rStyle w:val="Hyperlink"/>
            <w:sz w:val="23"/>
            <w:szCs w:val="23"/>
          </w:rPr>
          <w:t>https://vmx.m-anage.com/home/US/wsws2025/en-US</w:t>
        </w:r>
      </w:hyperlink>
      <w:r w:rsidR="00634AC9" w:rsidRPr="00634AC9">
        <w:rPr>
          <w:sz w:val="23"/>
          <w:szCs w:val="23"/>
        </w:rPr>
        <w:t xml:space="preserve">. </w:t>
      </w:r>
      <w:r w:rsidR="00634AC9">
        <w:rPr>
          <w:sz w:val="23"/>
          <w:szCs w:val="23"/>
        </w:rPr>
        <w:t>See below for details on title submission to alleviate any confusion.</w:t>
      </w:r>
    </w:p>
    <w:p w14:paraId="1E71E8D3" w14:textId="38BE2F16" w:rsidR="0058454B" w:rsidRDefault="0058454B" w:rsidP="0061297D">
      <w:pPr>
        <w:pStyle w:val="Default"/>
        <w:ind w:left="720" w:firstLine="720"/>
        <w:rPr>
          <w:sz w:val="23"/>
          <w:szCs w:val="23"/>
        </w:rPr>
      </w:pPr>
    </w:p>
    <w:p w14:paraId="249F04F5" w14:textId="6CC6210E" w:rsidR="0061297D" w:rsidRDefault="0058454B" w:rsidP="0061297D">
      <w:pPr>
        <w:pStyle w:val="Default"/>
        <w:ind w:left="720" w:firstLine="720"/>
        <w:rPr>
          <w:sz w:val="23"/>
          <w:szCs w:val="23"/>
        </w:rPr>
      </w:pPr>
      <w:r>
        <w:rPr>
          <w:sz w:val="23"/>
          <w:szCs w:val="23"/>
        </w:rPr>
        <w:t>Please</w:t>
      </w:r>
      <w:r w:rsidR="0061297D">
        <w:rPr>
          <w:sz w:val="23"/>
          <w:szCs w:val="23"/>
        </w:rPr>
        <w:t xml:space="preserve"> follow the guidelines when entering oral paper and poster titles. </w:t>
      </w:r>
      <w:proofErr w:type="gramStart"/>
      <w:r w:rsidR="0061297D">
        <w:rPr>
          <w:sz w:val="23"/>
          <w:szCs w:val="23"/>
        </w:rPr>
        <w:t>In particular, use</w:t>
      </w:r>
      <w:proofErr w:type="gramEnd"/>
      <w:r w:rsidR="0061297D">
        <w:rPr>
          <w:sz w:val="23"/>
          <w:szCs w:val="23"/>
        </w:rPr>
        <w:t xml:space="preserve"> proper capitalization and </w:t>
      </w:r>
      <w:r w:rsidR="00AB62CA">
        <w:rPr>
          <w:sz w:val="23"/>
          <w:szCs w:val="23"/>
        </w:rPr>
        <w:t>punctuation</w:t>
      </w:r>
      <w:r w:rsidR="0061297D">
        <w:rPr>
          <w:sz w:val="23"/>
          <w:szCs w:val="23"/>
        </w:rPr>
        <w:t xml:space="preserve"> as </w:t>
      </w:r>
      <w:r>
        <w:rPr>
          <w:sz w:val="23"/>
          <w:szCs w:val="23"/>
        </w:rPr>
        <w:t xml:space="preserve">will be </w:t>
      </w:r>
      <w:r w:rsidR="0061297D">
        <w:rPr>
          <w:sz w:val="23"/>
          <w:szCs w:val="23"/>
        </w:rPr>
        <w:t xml:space="preserve">outlined on the </w:t>
      </w:r>
      <w:r>
        <w:rPr>
          <w:sz w:val="23"/>
          <w:szCs w:val="23"/>
        </w:rPr>
        <w:t xml:space="preserve">forthcoming </w:t>
      </w:r>
      <w:r w:rsidR="0061297D">
        <w:rPr>
          <w:sz w:val="23"/>
          <w:szCs w:val="23"/>
        </w:rPr>
        <w:t>title and abstract submission site</w:t>
      </w:r>
      <w:r w:rsidR="00321099">
        <w:rPr>
          <w:sz w:val="23"/>
          <w:szCs w:val="23"/>
        </w:rPr>
        <w:t xml:space="preserve"> link.</w:t>
      </w:r>
      <w:r>
        <w:rPr>
          <w:sz w:val="23"/>
          <w:szCs w:val="23"/>
        </w:rPr>
        <w:t xml:space="preserve"> </w:t>
      </w:r>
      <w:r w:rsidR="0061297D">
        <w:rPr>
          <w:sz w:val="23"/>
          <w:szCs w:val="23"/>
        </w:rPr>
        <w:t xml:space="preserve">Standardizing author and organizational names will help make a smoother program. Your cooperation on this is appreciated! </w:t>
      </w:r>
    </w:p>
    <w:p w14:paraId="7C6ECC89" w14:textId="77777777" w:rsidR="0061297D" w:rsidRDefault="0061297D" w:rsidP="0061297D">
      <w:pPr>
        <w:pStyle w:val="Default"/>
        <w:rPr>
          <w:sz w:val="23"/>
          <w:szCs w:val="23"/>
        </w:rPr>
      </w:pPr>
    </w:p>
    <w:p w14:paraId="038DFEED" w14:textId="15AC8E80" w:rsidR="0061297D" w:rsidRDefault="0061297D" w:rsidP="0061297D">
      <w:pPr>
        <w:pStyle w:val="Default"/>
        <w:ind w:left="720" w:firstLine="720"/>
        <w:rPr>
          <w:sz w:val="23"/>
          <w:szCs w:val="23"/>
        </w:rPr>
      </w:pPr>
      <w:r>
        <w:rPr>
          <w:sz w:val="23"/>
          <w:szCs w:val="23"/>
        </w:rPr>
        <w:t xml:space="preserve">All attendees are invited and encouraged to participate by presenting at least one paper or poster, and multiple submissions are welcome. We will continue to have oral papers and posters divided into projects: </w:t>
      </w:r>
    </w:p>
    <w:p w14:paraId="79798E5B" w14:textId="77777777" w:rsidR="0061297D" w:rsidRDefault="0061297D" w:rsidP="0061297D">
      <w:pPr>
        <w:pStyle w:val="Default"/>
        <w:ind w:firstLine="720"/>
        <w:rPr>
          <w:sz w:val="23"/>
          <w:szCs w:val="23"/>
        </w:rPr>
      </w:pPr>
      <w:r>
        <w:rPr>
          <w:i/>
          <w:iCs/>
          <w:sz w:val="23"/>
          <w:szCs w:val="23"/>
        </w:rPr>
        <w:t xml:space="preserve">1) Weeds of Agronomic Crops, </w:t>
      </w:r>
    </w:p>
    <w:p w14:paraId="4757251B" w14:textId="77777777" w:rsidR="0061297D" w:rsidRDefault="0061297D" w:rsidP="0061297D">
      <w:pPr>
        <w:pStyle w:val="Default"/>
        <w:ind w:firstLine="720"/>
        <w:rPr>
          <w:sz w:val="23"/>
          <w:szCs w:val="23"/>
        </w:rPr>
      </w:pPr>
      <w:r>
        <w:rPr>
          <w:sz w:val="23"/>
          <w:szCs w:val="23"/>
        </w:rPr>
        <w:t xml:space="preserve">2) </w:t>
      </w:r>
      <w:r>
        <w:rPr>
          <w:i/>
          <w:iCs/>
          <w:sz w:val="23"/>
          <w:szCs w:val="23"/>
        </w:rPr>
        <w:t xml:space="preserve">Basic Biology, Ecology, and Technology, </w:t>
      </w:r>
    </w:p>
    <w:p w14:paraId="753753F3" w14:textId="77777777" w:rsidR="0061297D" w:rsidRDefault="0061297D" w:rsidP="0061297D">
      <w:pPr>
        <w:pStyle w:val="Default"/>
        <w:ind w:firstLine="720"/>
        <w:rPr>
          <w:sz w:val="23"/>
          <w:szCs w:val="23"/>
        </w:rPr>
      </w:pPr>
      <w:r>
        <w:rPr>
          <w:sz w:val="23"/>
          <w:szCs w:val="23"/>
        </w:rPr>
        <w:t xml:space="preserve">3) Weeds of Horticultural Crops, </w:t>
      </w:r>
    </w:p>
    <w:p w14:paraId="669C74A1" w14:textId="77777777" w:rsidR="0061297D" w:rsidRDefault="0061297D" w:rsidP="0061297D">
      <w:pPr>
        <w:pStyle w:val="Default"/>
        <w:ind w:firstLine="720"/>
        <w:rPr>
          <w:sz w:val="23"/>
          <w:szCs w:val="23"/>
        </w:rPr>
      </w:pPr>
      <w:r>
        <w:rPr>
          <w:sz w:val="23"/>
          <w:szCs w:val="23"/>
        </w:rPr>
        <w:t xml:space="preserve">4) </w:t>
      </w:r>
      <w:r>
        <w:rPr>
          <w:i/>
          <w:iCs/>
          <w:sz w:val="23"/>
          <w:szCs w:val="23"/>
        </w:rPr>
        <w:t>Teaching and Outreach</w:t>
      </w:r>
      <w:r>
        <w:rPr>
          <w:sz w:val="23"/>
          <w:szCs w:val="23"/>
        </w:rPr>
        <w:t xml:space="preserve">, </w:t>
      </w:r>
    </w:p>
    <w:p w14:paraId="1B333F4C" w14:textId="77777777" w:rsidR="0061297D" w:rsidRDefault="0061297D" w:rsidP="0061297D">
      <w:pPr>
        <w:pStyle w:val="Default"/>
        <w:ind w:firstLine="720"/>
        <w:rPr>
          <w:sz w:val="23"/>
          <w:szCs w:val="23"/>
        </w:rPr>
      </w:pPr>
      <w:r>
        <w:rPr>
          <w:sz w:val="23"/>
          <w:szCs w:val="23"/>
        </w:rPr>
        <w:t xml:space="preserve">5) </w:t>
      </w:r>
      <w:r w:rsidRPr="007E2BC7">
        <w:rPr>
          <w:i/>
          <w:iCs/>
          <w:sz w:val="23"/>
          <w:szCs w:val="23"/>
        </w:rPr>
        <w:t>Regulatory and Policy</w:t>
      </w:r>
      <w:r>
        <w:rPr>
          <w:sz w:val="23"/>
          <w:szCs w:val="23"/>
        </w:rPr>
        <w:t xml:space="preserve">, </w:t>
      </w:r>
    </w:p>
    <w:p w14:paraId="18101549" w14:textId="77777777" w:rsidR="0061297D" w:rsidRDefault="0061297D" w:rsidP="0061297D">
      <w:pPr>
        <w:pStyle w:val="Default"/>
        <w:ind w:firstLine="720"/>
        <w:rPr>
          <w:sz w:val="23"/>
          <w:szCs w:val="23"/>
        </w:rPr>
      </w:pPr>
      <w:r>
        <w:rPr>
          <w:i/>
          <w:iCs/>
          <w:sz w:val="23"/>
          <w:szCs w:val="23"/>
        </w:rPr>
        <w:t xml:space="preserve">6) Weeds of Range, Forestry, and Natural Areas. </w:t>
      </w:r>
    </w:p>
    <w:p w14:paraId="3C0D60B8" w14:textId="77777777" w:rsidR="0061297D" w:rsidRDefault="0061297D" w:rsidP="0061297D">
      <w:pPr>
        <w:pStyle w:val="Default"/>
        <w:rPr>
          <w:sz w:val="23"/>
          <w:szCs w:val="23"/>
        </w:rPr>
      </w:pPr>
    </w:p>
    <w:p w14:paraId="20BFDEC4" w14:textId="0C8FC2B8" w:rsidR="0061297D" w:rsidRDefault="0061297D" w:rsidP="0058454B">
      <w:pPr>
        <w:pStyle w:val="Default"/>
        <w:ind w:left="720" w:firstLine="720"/>
        <w:rPr>
          <w:sz w:val="23"/>
          <w:szCs w:val="23"/>
        </w:rPr>
      </w:pPr>
      <w:r>
        <w:rPr>
          <w:sz w:val="23"/>
          <w:szCs w:val="23"/>
        </w:rPr>
        <w:t xml:space="preserve">Graduate and undergraduate students are strongly encouraged to enter the student paper and/or poster contests. </w:t>
      </w:r>
    </w:p>
    <w:p w14:paraId="3231C4B3" w14:textId="77777777" w:rsidR="0058454B" w:rsidRDefault="0058454B" w:rsidP="0058454B">
      <w:pPr>
        <w:pStyle w:val="Default"/>
        <w:ind w:left="720" w:firstLine="720"/>
        <w:rPr>
          <w:sz w:val="23"/>
          <w:szCs w:val="23"/>
        </w:rPr>
      </w:pPr>
    </w:p>
    <w:p w14:paraId="1F3607A3" w14:textId="41A98E2B" w:rsidR="0061297D" w:rsidRDefault="0061297D" w:rsidP="0061297D">
      <w:pPr>
        <w:ind w:left="720" w:firstLine="720"/>
      </w:pPr>
      <w:r>
        <w:rPr>
          <w:sz w:val="23"/>
          <w:szCs w:val="23"/>
        </w:rPr>
        <w:t xml:space="preserve">Oral paper presentations will be scheduled every 15 minutes in concurrent sessions. Maintaining a timely schedule is important for those who need to move between sessions. Therefore, presentations of 12 to 13 minutes are recommended to allow time for questions and transition to the next presenter. WSWS Poster size should not exceed 42-inches by 42-inches. </w:t>
      </w:r>
    </w:p>
    <w:p w14:paraId="166465B8" w14:textId="77777777" w:rsidR="0061297D" w:rsidRDefault="0061297D" w:rsidP="00E33A0E">
      <w:pPr>
        <w:pStyle w:val="NoSpacing"/>
        <w:ind w:left="720"/>
        <w:rPr>
          <w:noProof/>
          <w:sz w:val="24"/>
          <w:szCs w:val="24"/>
        </w:rPr>
      </w:pPr>
    </w:p>
    <w:p w14:paraId="75E20F58" w14:textId="3C2AEF4D" w:rsidR="001D07AB" w:rsidRPr="002C785E" w:rsidRDefault="00634AC9" w:rsidP="001D07AB">
      <w:pPr>
        <w:pStyle w:val="NoSpacing"/>
        <w:ind w:firstLine="720"/>
        <w:rPr>
          <w:b/>
          <w:bCs/>
          <w:noProof/>
          <w:sz w:val="24"/>
          <w:szCs w:val="24"/>
          <w:u w:val="single"/>
        </w:rPr>
      </w:pPr>
      <w:r w:rsidRPr="002C785E">
        <w:rPr>
          <w:b/>
          <w:bCs/>
          <w:noProof/>
          <w:sz w:val="24"/>
          <w:szCs w:val="24"/>
          <w:u w:val="single"/>
        </w:rPr>
        <w:t>Details on Title and Abstract Submission</w:t>
      </w:r>
    </w:p>
    <w:p w14:paraId="5332E9EA" w14:textId="77777777" w:rsidR="00B84147" w:rsidRPr="00B84147" w:rsidRDefault="00B84147" w:rsidP="00B84147">
      <w:pPr>
        <w:pStyle w:val="NoSpacing"/>
        <w:numPr>
          <w:ilvl w:val="0"/>
          <w:numId w:val="1"/>
        </w:numPr>
        <w:rPr>
          <w:noProof/>
          <w:sz w:val="24"/>
          <w:szCs w:val="24"/>
        </w:rPr>
      </w:pPr>
      <w:r w:rsidRPr="00B84147">
        <w:rPr>
          <w:noProof/>
          <w:sz w:val="24"/>
          <w:szCs w:val="24"/>
        </w:rPr>
        <w:t xml:space="preserve">You will receive an email from </w:t>
      </w:r>
      <w:hyperlink r:id="rId14" w:history="1">
        <w:r w:rsidRPr="00B84147">
          <w:rPr>
            <w:rStyle w:val="Hyperlink"/>
            <w:noProof/>
            <w:sz w:val="24"/>
            <w:szCs w:val="24"/>
          </w:rPr>
          <w:t>noreply@mail.m-anage.com</w:t>
        </w:r>
      </w:hyperlink>
      <w:r w:rsidRPr="00B84147">
        <w:rPr>
          <w:noProof/>
          <w:sz w:val="24"/>
          <w:szCs w:val="24"/>
        </w:rPr>
        <w:t xml:space="preserve"> and signed by the Western Society of Weed Science inviting you to setup an account for title submission at </w:t>
      </w:r>
      <w:hyperlink r:id="rId15" w:history="1">
        <w:r w:rsidRPr="00B84147">
          <w:rPr>
            <w:rStyle w:val="Hyperlink"/>
            <w:noProof/>
            <w:sz w:val="24"/>
            <w:szCs w:val="24"/>
          </w:rPr>
          <w:t>https://vmx.m-anage.com/home/US/wsws2025/en-US</w:t>
        </w:r>
      </w:hyperlink>
      <w:r w:rsidRPr="00B84147">
        <w:rPr>
          <w:noProof/>
          <w:sz w:val="24"/>
          <w:szCs w:val="24"/>
        </w:rPr>
        <w:t xml:space="preserve">. </w:t>
      </w:r>
      <w:r w:rsidRPr="00B84147">
        <w:rPr>
          <w:noProof/>
          <w:sz w:val="24"/>
          <w:szCs w:val="24"/>
          <w:u w:val="single"/>
        </w:rPr>
        <w:t xml:space="preserve">This is a legitimate email. </w:t>
      </w:r>
      <w:r w:rsidRPr="00B84147">
        <w:rPr>
          <w:noProof/>
          <w:sz w:val="24"/>
          <w:szCs w:val="24"/>
        </w:rPr>
        <w:t>When you setup an account and create a password, the password reset link may go your spam inbox.</w:t>
      </w:r>
    </w:p>
    <w:p w14:paraId="634495B0" w14:textId="77777777" w:rsidR="00B84147" w:rsidRPr="00B84147" w:rsidRDefault="00B84147" w:rsidP="00B84147">
      <w:pPr>
        <w:pStyle w:val="NoSpacing"/>
        <w:numPr>
          <w:ilvl w:val="0"/>
          <w:numId w:val="1"/>
        </w:numPr>
        <w:rPr>
          <w:noProof/>
          <w:sz w:val="24"/>
          <w:szCs w:val="24"/>
        </w:rPr>
      </w:pPr>
      <w:r w:rsidRPr="00B84147">
        <w:rPr>
          <w:noProof/>
          <w:sz w:val="24"/>
          <w:szCs w:val="24"/>
        </w:rPr>
        <w:lastRenderedPageBreak/>
        <w:t>As part of the title/author submission process you are required by the platform to upload a placeholder abstract in a *.docx format.  This can be a blank document or a preliminary draft. Abstracts may be modified until February 15, 2025.  </w:t>
      </w:r>
    </w:p>
    <w:p w14:paraId="592F7F6A" w14:textId="77777777" w:rsidR="00B84147" w:rsidRPr="00B84147" w:rsidRDefault="00B84147" w:rsidP="00B84147">
      <w:pPr>
        <w:pStyle w:val="NoSpacing"/>
        <w:numPr>
          <w:ilvl w:val="0"/>
          <w:numId w:val="1"/>
        </w:numPr>
        <w:rPr>
          <w:noProof/>
          <w:sz w:val="24"/>
          <w:szCs w:val="24"/>
        </w:rPr>
      </w:pPr>
      <w:r w:rsidRPr="00B84147">
        <w:rPr>
          <w:noProof/>
          <w:sz w:val="24"/>
          <w:szCs w:val="24"/>
        </w:rPr>
        <w:t>When adding co-authors you will be required to have a valid email address for them. Each co-author will be notified when the submission is completed. For some co-authors the correct name for inclusion in the program may not be linked to the co-author’s email. If this is the case, please reach out to the co-author, ask them to login to their account on the submission website using their email, and then correct their name and contact information using the “edit” function. Once they have corrected their account you can add them to the title and the correct author name should appear. If the co-author does not correct their information prior to the title submission deadline, use the correct email address even if the name is not listed correctly as a co-author. The correct co-author (email address used) will receive notification of the title submission and can then login, edit their account to show the correct name, and the name will be corrected within the system for all titles linked to that email.</w:t>
      </w:r>
    </w:p>
    <w:p w14:paraId="0AF3E1E5" w14:textId="77777777" w:rsidR="004C7741" w:rsidRDefault="004C7741" w:rsidP="00B84147">
      <w:pPr>
        <w:pStyle w:val="NoSpacing"/>
        <w:ind w:firstLine="720"/>
        <w:rPr>
          <w:noProof/>
          <w:sz w:val="24"/>
          <w:szCs w:val="24"/>
        </w:rPr>
      </w:pPr>
    </w:p>
    <w:tbl>
      <w:tblPr>
        <w:tblW w:w="5000" w:type="pct"/>
        <w:tblCellMar>
          <w:left w:w="0" w:type="dxa"/>
          <w:right w:w="0" w:type="dxa"/>
        </w:tblCellMar>
        <w:tblLook w:val="04A0" w:firstRow="1" w:lastRow="0" w:firstColumn="1" w:lastColumn="0" w:noHBand="0" w:noVBand="1"/>
      </w:tblPr>
      <w:tblGrid>
        <w:gridCol w:w="10800"/>
      </w:tblGrid>
      <w:tr w:rsidR="004C7741" w:rsidRPr="004C7741" w14:paraId="5E5B9FBE" w14:textId="77777777" w:rsidTr="004C7741">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10800"/>
            </w:tblGrid>
            <w:tr w:rsidR="004C7741" w:rsidRPr="004C7741" w14:paraId="0CC7738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4C7741" w:rsidRPr="004C7741" w14:paraId="77D0B1DE" w14:textId="77777777">
                    <w:tc>
                      <w:tcPr>
                        <w:tcW w:w="0" w:type="auto"/>
                        <w:tcMar>
                          <w:top w:w="0" w:type="dxa"/>
                          <w:left w:w="270" w:type="dxa"/>
                          <w:bottom w:w="135" w:type="dxa"/>
                          <w:right w:w="270" w:type="dxa"/>
                        </w:tcMar>
                        <w:hideMark/>
                      </w:tcPr>
                      <w:p w14:paraId="6CDE137B" w14:textId="1482C4F5" w:rsidR="004C7741" w:rsidRPr="004C7741" w:rsidRDefault="004C7741" w:rsidP="004C7741">
                        <w:pPr>
                          <w:pStyle w:val="NoSpacing"/>
                          <w:rPr>
                            <w:noProof/>
                            <w:sz w:val="24"/>
                            <w:szCs w:val="24"/>
                          </w:rPr>
                        </w:pPr>
                        <w:r>
                          <w:rPr>
                            <w:noProof/>
                            <w:sz w:val="24"/>
                            <w:szCs w:val="24"/>
                          </w:rPr>
                          <w:t>Below are screenshots of the title submission process provided courtesy of Eric Palmer of the S</w:t>
                        </w:r>
                        <w:r w:rsidR="00D52B30">
                          <w:rPr>
                            <w:noProof/>
                            <w:sz w:val="24"/>
                            <w:szCs w:val="24"/>
                          </w:rPr>
                          <w:t>outhern Weed Science Society</w:t>
                        </w:r>
                        <w:r>
                          <w:rPr>
                            <w:noProof/>
                            <w:sz w:val="24"/>
                            <w:szCs w:val="24"/>
                          </w:rPr>
                          <w:t>.</w:t>
                        </w:r>
                        <w:r w:rsidRPr="004C7741">
                          <w:rPr>
                            <w:noProof/>
                            <w:sz w:val="24"/>
                            <w:szCs w:val="24"/>
                          </w:rPr>
                          <w:br/>
                        </w:r>
                        <w:r w:rsidRPr="004C7741">
                          <w:rPr>
                            <w:noProof/>
                            <w:sz w:val="24"/>
                            <w:szCs w:val="24"/>
                          </w:rPr>
                          <w:br/>
                        </w:r>
                        <w:r w:rsidRPr="004C7741">
                          <w:rPr>
                            <w:b/>
                            <w:bCs/>
                            <w:noProof/>
                            <w:sz w:val="24"/>
                            <w:szCs w:val="24"/>
                          </w:rPr>
                          <w:t>Submission</w:t>
                        </w:r>
                      </w:p>
                      <w:p w14:paraId="1E9E4DCC" w14:textId="36DE2676" w:rsidR="004C7741" w:rsidRPr="004C7741" w:rsidRDefault="004C7741" w:rsidP="004C7741">
                        <w:pPr>
                          <w:pStyle w:val="NoSpacing"/>
                          <w:ind w:firstLine="720"/>
                          <w:rPr>
                            <w:noProof/>
                            <w:sz w:val="24"/>
                            <w:szCs w:val="24"/>
                          </w:rPr>
                        </w:pPr>
                        <w:r w:rsidRPr="004C7741">
                          <w:rPr>
                            <w:noProof/>
                            <w:sz w:val="24"/>
                            <w:szCs w:val="24"/>
                          </w:rPr>
                          <w:drawing>
                            <wp:inline distT="0" distB="0" distL="0" distR="0" wp14:anchorId="54DB2327" wp14:editId="7EE46642">
                              <wp:extent cx="4297680" cy="2400300"/>
                              <wp:effectExtent l="0" t="0" r="7620" b="0"/>
                              <wp:docPr id="105399658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4297680" cy="2400300"/>
                                      </a:xfrm>
                                      <a:prstGeom prst="rect">
                                        <a:avLst/>
                                      </a:prstGeom>
                                      <a:noFill/>
                                      <a:ln>
                                        <a:noFill/>
                                      </a:ln>
                                    </pic:spPr>
                                  </pic:pic>
                                </a:graphicData>
                              </a:graphic>
                            </wp:inline>
                          </w:drawing>
                        </w:r>
                        <w:r w:rsidRPr="004C7741">
                          <w:rPr>
                            <w:noProof/>
                            <w:sz w:val="24"/>
                            <w:szCs w:val="24"/>
                          </w:rPr>
                          <w:br/>
                          <w:t>Please make sure to enter your Title and Select the section in the Topic drop-down menu.</w:t>
                        </w:r>
                        <w:r w:rsidRPr="004C7741">
                          <w:rPr>
                            <w:noProof/>
                            <w:sz w:val="24"/>
                            <w:szCs w:val="24"/>
                          </w:rPr>
                          <w:br/>
                        </w:r>
                        <w:r w:rsidR="003F09C1">
                          <w:rPr>
                            <w:noProof/>
                            <w:sz w:val="24"/>
                            <w:szCs w:val="24"/>
                          </w:rPr>
                          <w:t>Y</w:t>
                        </w:r>
                        <w:r w:rsidRPr="004C7741">
                          <w:rPr>
                            <w:noProof/>
                            <w:sz w:val="24"/>
                            <w:szCs w:val="24"/>
                          </w:rPr>
                          <w:t xml:space="preserve">ou should </w:t>
                        </w:r>
                        <w:r w:rsidR="003F09C1">
                          <w:rPr>
                            <w:noProof/>
                            <w:sz w:val="24"/>
                            <w:szCs w:val="24"/>
                          </w:rPr>
                          <w:t>receive</w:t>
                        </w:r>
                        <w:r w:rsidRPr="004C7741">
                          <w:rPr>
                            <w:noProof/>
                            <w:sz w:val="24"/>
                            <w:szCs w:val="24"/>
                          </w:rPr>
                          <w:t xml:space="preserve"> an email confirmation email with a successful title submission like the snip below. </w:t>
                        </w:r>
                        <w:r w:rsidRPr="004C7741">
                          <w:rPr>
                            <w:noProof/>
                            <w:sz w:val="24"/>
                            <w:szCs w:val="24"/>
                          </w:rPr>
                          <w:br/>
                          <w:t> </w:t>
                        </w:r>
                      </w:p>
                      <w:p w14:paraId="4339C6C9" w14:textId="59840963" w:rsidR="004C7741" w:rsidRPr="004C7741" w:rsidRDefault="004C7741" w:rsidP="00494400">
                        <w:pPr>
                          <w:pStyle w:val="NoSpacing"/>
                          <w:ind w:firstLine="720"/>
                          <w:rPr>
                            <w:noProof/>
                            <w:sz w:val="24"/>
                            <w:szCs w:val="24"/>
                          </w:rPr>
                        </w:pPr>
                        <w:r w:rsidRPr="004C7741">
                          <w:rPr>
                            <w:noProof/>
                            <w:sz w:val="24"/>
                            <w:szCs w:val="24"/>
                          </w:rPr>
                          <w:lastRenderedPageBreak/>
                          <w:drawing>
                            <wp:inline distT="0" distB="0" distL="0" distR="0" wp14:anchorId="75E07D76" wp14:editId="7B38D123">
                              <wp:extent cx="4282440" cy="3703320"/>
                              <wp:effectExtent l="0" t="0" r="3810" b="11430"/>
                              <wp:docPr id="27542596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282440" cy="3703320"/>
                                      </a:xfrm>
                                      <a:prstGeom prst="rect">
                                        <a:avLst/>
                                      </a:prstGeom>
                                      <a:noFill/>
                                      <a:ln>
                                        <a:noFill/>
                                      </a:ln>
                                    </pic:spPr>
                                  </pic:pic>
                                </a:graphicData>
                              </a:graphic>
                            </wp:inline>
                          </w:drawing>
                        </w:r>
                        <w:r w:rsidRPr="004C7741">
                          <w:rPr>
                            <w:noProof/>
                            <w:sz w:val="24"/>
                            <w:szCs w:val="24"/>
                          </w:rPr>
                          <w:br/>
                        </w:r>
                        <w:r w:rsidRPr="004C7741">
                          <w:rPr>
                            <w:noProof/>
                            <w:sz w:val="24"/>
                            <w:szCs w:val="24"/>
                          </w:rPr>
                          <w:br/>
                          <w:t>The author will receive an email confirmation as shown when the title is submitted.</w:t>
                        </w:r>
                        <w:r w:rsidR="00494400">
                          <w:rPr>
                            <w:noProof/>
                            <w:sz w:val="24"/>
                            <w:szCs w:val="24"/>
                          </w:rPr>
                          <w:t xml:space="preserve"> </w:t>
                        </w:r>
                        <w:r w:rsidRPr="004C7741">
                          <w:rPr>
                            <w:noProof/>
                            <w:sz w:val="24"/>
                            <w:szCs w:val="24"/>
                          </w:rPr>
                          <w:t>Most of the time if this confirmation wasn’t received the author didn’t download the abstract template, save to their computer, and upload it as a “placeholder” to complete the title submission process. See last snip below. </w:t>
                        </w:r>
                      </w:p>
                      <w:p w14:paraId="01783661" w14:textId="4A2734FF" w:rsidR="004C7741" w:rsidRPr="004C7741" w:rsidRDefault="004C7741" w:rsidP="004C7741">
                        <w:pPr>
                          <w:pStyle w:val="NoSpacing"/>
                          <w:ind w:firstLine="720"/>
                          <w:rPr>
                            <w:noProof/>
                            <w:sz w:val="24"/>
                            <w:szCs w:val="24"/>
                          </w:rPr>
                        </w:pPr>
                        <w:r w:rsidRPr="004C7741">
                          <w:rPr>
                            <w:noProof/>
                            <w:sz w:val="24"/>
                            <w:szCs w:val="24"/>
                          </w:rPr>
                          <w:br/>
                        </w:r>
                        <w:r w:rsidRPr="004C7741">
                          <w:rPr>
                            <w:b/>
                            <w:bCs/>
                            <w:noProof/>
                            <w:sz w:val="24"/>
                            <w:szCs w:val="24"/>
                          </w:rPr>
                          <w:t>Adding/Editing Final Abstract</w:t>
                        </w:r>
                      </w:p>
                      <w:p w14:paraId="7BCAC9A1" w14:textId="77777777" w:rsidR="004C7741" w:rsidRPr="004C7741" w:rsidRDefault="004C7741" w:rsidP="004C7741">
                        <w:pPr>
                          <w:pStyle w:val="NoSpacing"/>
                          <w:ind w:firstLine="720"/>
                          <w:rPr>
                            <w:noProof/>
                            <w:sz w:val="24"/>
                            <w:szCs w:val="24"/>
                          </w:rPr>
                        </w:pPr>
                        <w:r w:rsidRPr="004C7741">
                          <w:rPr>
                            <w:noProof/>
                            <w:sz w:val="24"/>
                            <w:szCs w:val="24"/>
                          </w:rPr>
                          <w:t> </w:t>
                        </w:r>
                      </w:p>
                      <w:p w14:paraId="2DA60DA4" w14:textId="1EB4CCD3" w:rsidR="004C7741" w:rsidRPr="004C7741" w:rsidRDefault="004C7741" w:rsidP="004C7741">
                        <w:pPr>
                          <w:pStyle w:val="NoSpacing"/>
                          <w:ind w:firstLine="720"/>
                          <w:rPr>
                            <w:noProof/>
                            <w:sz w:val="24"/>
                            <w:szCs w:val="24"/>
                          </w:rPr>
                        </w:pPr>
                        <w:r w:rsidRPr="004C7741">
                          <w:rPr>
                            <w:noProof/>
                            <w:sz w:val="24"/>
                            <w:szCs w:val="24"/>
                          </w:rPr>
                          <w:drawing>
                            <wp:inline distT="0" distB="0" distL="0" distR="0" wp14:anchorId="403A0018" wp14:editId="7CA37DE8">
                              <wp:extent cx="4290060" cy="2049780"/>
                              <wp:effectExtent l="0" t="0" r="15240" b="7620"/>
                              <wp:docPr id="565005134"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005134" name="Picture 6" descr="A screenshot of a computer&#10;&#10;Description automatically generated"/>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4290060" cy="2049780"/>
                                      </a:xfrm>
                                      <a:prstGeom prst="rect">
                                        <a:avLst/>
                                      </a:prstGeom>
                                      <a:noFill/>
                                      <a:ln>
                                        <a:noFill/>
                                      </a:ln>
                                    </pic:spPr>
                                  </pic:pic>
                                </a:graphicData>
                              </a:graphic>
                            </wp:inline>
                          </w:drawing>
                        </w:r>
                        <w:r w:rsidRPr="004C7741">
                          <w:rPr>
                            <w:noProof/>
                            <w:sz w:val="24"/>
                            <w:szCs w:val="24"/>
                          </w:rPr>
                          <w:br/>
                        </w:r>
                        <w:r w:rsidRPr="004C7741">
                          <w:rPr>
                            <w:noProof/>
                            <w:sz w:val="24"/>
                            <w:szCs w:val="24"/>
                          </w:rPr>
                          <w:br/>
                          <w:t>Prior to the Abstract Deadline, the system will be opened for adding in the final abstract. Click edit under My Abstracts in the top right of the page.</w:t>
                        </w:r>
                        <w:r w:rsidRPr="004C7741">
                          <w:rPr>
                            <w:noProof/>
                            <w:sz w:val="24"/>
                            <w:szCs w:val="24"/>
                          </w:rPr>
                          <w:br/>
                          <w:t> </w:t>
                        </w:r>
                      </w:p>
                      <w:p w14:paraId="56661E06" w14:textId="328DF6F8" w:rsidR="004C7741" w:rsidRDefault="004C7741" w:rsidP="004C7741">
                        <w:pPr>
                          <w:pStyle w:val="NoSpacing"/>
                          <w:ind w:firstLine="720"/>
                          <w:rPr>
                            <w:noProof/>
                            <w:sz w:val="24"/>
                            <w:szCs w:val="24"/>
                          </w:rPr>
                        </w:pPr>
                        <w:r w:rsidRPr="004C7741">
                          <w:rPr>
                            <w:noProof/>
                            <w:sz w:val="24"/>
                            <w:szCs w:val="24"/>
                          </w:rPr>
                          <w:lastRenderedPageBreak/>
                          <w:drawing>
                            <wp:inline distT="0" distB="0" distL="0" distR="0" wp14:anchorId="0C2265AC" wp14:editId="27222A6A">
                              <wp:extent cx="4290060" cy="2484120"/>
                              <wp:effectExtent l="0" t="0" r="15240" b="11430"/>
                              <wp:docPr id="313947436"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947436" name="Picture 5" descr="A screenshot of a computer&#10;&#10;Description automatically generated"/>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4290060" cy="2484120"/>
                                      </a:xfrm>
                                      <a:prstGeom prst="rect">
                                        <a:avLst/>
                                      </a:prstGeom>
                                      <a:noFill/>
                                      <a:ln>
                                        <a:noFill/>
                                      </a:ln>
                                    </pic:spPr>
                                  </pic:pic>
                                </a:graphicData>
                              </a:graphic>
                            </wp:inline>
                          </w:drawing>
                        </w:r>
                        <w:r w:rsidRPr="004C7741">
                          <w:rPr>
                            <w:noProof/>
                            <w:sz w:val="24"/>
                            <w:szCs w:val="24"/>
                          </w:rPr>
                          <w:br/>
                        </w:r>
                        <w:r w:rsidRPr="004C7741">
                          <w:rPr>
                            <w:noProof/>
                            <w:sz w:val="24"/>
                            <w:szCs w:val="24"/>
                          </w:rPr>
                          <w:br/>
                          <w:t>To add the abstract download the template and save it to your computer. Add your final abstract into the template/word.docx and upload the final abstract from your computer into Confex by clicking Select File. Once file is uploaded as shown, click Save and Next.</w:t>
                        </w:r>
                      </w:p>
                      <w:p w14:paraId="47322466" w14:textId="77777777" w:rsidR="003F09C1" w:rsidRDefault="003F09C1" w:rsidP="004C7741">
                        <w:pPr>
                          <w:pStyle w:val="NoSpacing"/>
                          <w:ind w:firstLine="720"/>
                          <w:rPr>
                            <w:noProof/>
                            <w:sz w:val="24"/>
                            <w:szCs w:val="24"/>
                          </w:rPr>
                        </w:pPr>
                      </w:p>
                      <w:p w14:paraId="65FBBCAB" w14:textId="77F85BC7" w:rsidR="003F09C1" w:rsidRDefault="003F09C1" w:rsidP="003F09C1">
                        <w:pPr>
                          <w:pStyle w:val="NoSpacing"/>
                          <w:rPr>
                            <w:noProof/>
                            <w:sz w:val="24"/>
                            <w:szCs w:val="24"/>
                          </w:rPr>
                        </w:pPr>
                        <w:r>
                          <w:rPr>
                            <w:noProof/>
                            <w:sz w:val="24"/>
                            <w:szCs w:val="24"/>
                          </w:rPr>
                          <w:t xml:space="preserve">If you </w:t>
                        </w:r>
                        <w:r w:rsidR="00494400">
                          <w:rPr>
                            <w:noProof/>
                            <w:sz w:val="24"/>
                            <w:szCs w:val="24"/>
                          </w:rPr>
                          <w:t xml:space="preserve">have </w:t>
                        </w:r>
                        <w:r>
                          <w:rPr>
                            <w:noProof/>
                            <w:sz w:val="24"/>
                            <w:szCs w:val="24"/>
                          </w:rPr>
                          <w:t xml:space="preserve">any questions don’t hesitate to reach out to me via email at </w:t>
                        </w:r>
                        <w:hyperlink r:id="rId24" w:history="1">
                          <w:r w:rsidRPr="003F1554">
                            <w:rPr>
                              <w:rStyle w:val="Hyperlink"/>
                              <w:noProof/>
                              <w:sz w:val="24"/>
                              <w:szCs w:val="24"/>
                            </w:rPr>
                            <w:t>carl.coburn@bayer.com</w:t>
                          </w:r>
                        </w:hyperlink>
                        <w:r>
                          <w:rPr>
                            <w:noProof/>
                            <w:sz w:val="24"/>
                            <w:szCs w:val="24"/>
                          </w:rPr>
                          <w:t xml:space="preserve">. </w:t>
                        </w:r>
                        <w:r w:rsidRPr="00B84147">
                          <w:rPr>
                            <w:noProof/>
                            <w:sz w:val="24"/>
                            <w:szCs w:val="24"/>
                          </w:rPr>
                          <w:t xml:space="preserve">For any technical questions or issues encountered you should email the Confex tech support team directly at the address that appears on the WSWS title submission webpage.   </w:t>
                        </w:r>
                        <w:hyperlink r:id="rId25" w:history="1">
                          <w:r w:rsidRPr="00B84147">
                            <w:rPr>
                              <w:rStyle w:val="Hyperlink"/>
                              <w:noProof/>
                              <w:sz w:val="24"/>
                              <w:szCs w:val="24"/>
                            </w:rPr>
                            <w:t>wssa@confex.com</w:t>
                          </w:r>
                        </w:hyperlink>
                        <w:r w:rsidRPr="00B84147">
                          <w:rPr>
                            <w:noProof/>
                            <w:sz w:val="24"/>
                            <w:szCs w:val="24"/>
                            <w:u w:val="single"/>
                          </w:rPr>
                          <w:t xml:space="preserve"> </w:t>
                        </w:r>
                        <w:r w:rsidRPr="00B84147">
                          <w:rPr>
                            <w:noProof/>
                            <w:sz w:val="24"/>
                            <w:szCs w:val="24"/>
                          </w:rPr>
                          <w:t>.</w:t>
                        </w:r>
                      </w:p>
                      <w:p w14:paraId="5F0FDA7A" w14:textId="77777777" w:rsidR="003F09C1" w:rsidRPr="004C7741" w:rsidRDefault="003F09C1" w:rsidP="003F09C1">
                        <w:pPr>
                          <w:pStyle w:val="NoSpacing"/>
                          <w:rPr>
                            <w:noProof/>
                            <w:sz w:val="24"/>
                            <w:szCs w:val="24"/>
                          </w:rPr>
                        </w:pPr>
                      </w:p>
                      <w:p w14:paraId="7B86A764" w14:textId="77777777" w:rsidR="004C7741" w:rsidRPr="004C7741" w:rsidRDefault="004C7741" w:rsidP="003F09C1">
                        <w:pPr>
                          <w:pStyle w:val="NoSpacing"/>
                          <w:rPr>
                            <w:noProof/>
                            <w:sz w:val="24"/>
                            <w:szCs w:val="24"/>
                          </w:rPr>
                        </w:pPr>
                        <w:r w:rsidRPr="004C7741">
                          <w:rPr>
                            <w:noProof/>
                            <w:sz w:val="24"/>
                            <w:szCs w:val="24"/>
                          </w:rPr>
                          <w:br/>
                          <w:t> </w:t>
                        </w:r>
                      </w:p>
                    </w:tc>
                  </w:tr>
                </w:tbl>
                <w:p w14:paraId="1C448C4F" w14:textId="77777777" w:rsidR="004C7741" w:rsidRPr="004C7741" w:rsidRDefault="004C7741" w:rsidP="004C7741">
                  <w:pPr>
                    <w:pStyle w:val="NoSpacing"/>
                    <w:ind w:firstLine="720"/>
                    <w:rPr>
                      <w:noProof/>
                      <w:sz w:val="24"/>
                      <w:szCs w:val="24"/>
                    </w:rPr>
                  </w:pPr>
                </w:p>
              </w:tc>
            </w:tr>
          </w:tbl>
          <w:p w14:paraId="5AA74700" w14:textId="77777777" w:rsidR="004C7741" w:rsidRPr="004C7741" w:rsidRDefault="004C7741" w:rsidP="004C7741">
            <w:pPr>
              <w:pStyle w:val="NoSpacing"/>
              <w:ind w:firstLine="720"/>
              <w:rPr>
                <w:noProof/>
                <w:sz w:val="24"/>
                <w:szCs w:val="24"/>
              </w:rPr>
            </w:pPr>
          </w:p>
        </w:tc>
      </w:tr>
    </w:tbl>
    <w:p w14:paraId="406980F9" w14:textId="77777777" w:rsidR="004C7741" w:rsidRDefault="004C7741" w:rsidP="00B84147">
      <w:pPr>
        <w:pStyle w:val="NoSpacing"/>
        <w:ind w:firstLine="720"/>
        <w:rPr>
          <w:noProof/>
          <w:sz w:val="24"/>
          <w:szCs w:val="24"/>
        </w:rPr>
      </w:pPr>
    </w:p>
    <w:p w14:paraId="7B18328A" w14:textId="77777777" w:rsidR="004C7741" w:rsidRDefault="004C7741" w:rsidP="00B84147">
      <w:pPr>
        <w:pStyle w:val="NoSpacing"/>
        <w:ind w:firstLine="720"/>
        <w:rPr>
          <w:noProof/>
          <w:sz w:val="24"/>
          <w:szCs w:val="24"/>
        </w:rPr>
      </w:pPr>
    </w:p>
    <w:p w14:paraId="47AB860F" w14:textId="77777777" w:rsidR="004C7741" w:rsidRDefault="004C7741" w:rsidP="00B84147">
      <w:pPr>
        <w:pStyle w:val="NoSpacing"/>
        <w:ind w:firstLine="720"/>
        <w:rPr>
          <w:noProof/>
          <w:sz w:val="24"/>
          <w:szCs w:val="24"/>
        </w:rPr>
      </w:pPr>
    </w:p>
    <w:p w14:paraId="10964008" w14:textId="77777777" w:rsidR="004C7741" w:rsidRDefault="004C7741" w:rsidP="00B84147">
      <w:pPr>
        <w:pStyle w:val="NoSpacing"/>
        <w:ind w:firstLine="720"/>
        <w:rPr>
          <w:noProof/>
          <w:sz w:val="24"/>
          <w:szCs w:val="24"/>
        </w:rPr>
      </w:pPr>
    </w:p>
    <w:p w14:paraId="312E3EAA" w14:textId="77777777" w:rsidR="004C7741" w:rsidRDefault="004C7741" w:rsidP="00B84147">
      <w:pPr>
        <w:pStyle w:val="NoSpacing"/>
        <w:ind w:firstLine="720"/>
        <w:rPr>
          <w:noProof/>
          <w:sz w:val="24"/>
          <w:szCs w:val="24"/>
        </w:rPr>
      </w:pPr>
    </w:p>
    <w:p w14:paraId="2A292342" w14:textId="77777777" w:rsidR="004C7741" w:rsidRDefault="004C7741" w:rsidP="00B84147">
      <w:pPr>
        <w:pStyle w:val="NoSpacing"/>
        <w:ind w:firstLine="720"/>
        <w:rPr>
          <w:noProof/>
          <w:sz w:val="24"/>
          <w:szCs w:val="24"/>
        </w:rPr>
      </w:pPr>
    </w:p>
    <w:p w14:paraId="6575AC11" w14:textId="77777777" w:rsidR="004C7741" w:rsidRDefault="004C7741" w:rsidP="00B84147">
      <w:pPr>
        <w:pStyle w:val="NoSpacing"/>
        <w:ind w:firstLine="720"/>
        <w:rPr>
          <w:noProof/>
          <w:sz w:val="24"/>
          <w:szCs w:val="24"/>
        </w:rPr>
      </w:pPr>
    </w:p>
    <w:p w14:paraId="17C77281" w14:textId="77777777" w:rsidR="004C7741" w:rsidRDefault="004C7741" w:rsidP="00B84147">
      <w:pPr>
        <w:pStyle w:val="NoSpacing"/>
        <w:ind w:firstLine="720"/>
        <w:rPr>
          <w:noProof/>
          <w:sz w:val="24"/>
          <w:szCs w:val="24"/>
        </w:rPr>
      </w:pPr>
    </w:p>
    <w:p w14:paraId="32B1A29E" w14:textId="77777777" w:rsidR="004C7741" w:rsidRDefault="004C7741" w:rsidP="00B84147">
      <w:pPr>
        <w:pStyle w:val="NoSpacing"/>
        <w:ind w:firstLine="720"/>
        <w:rPr>
          <w:noProof/>
          <w:sz w:val="24"/>
          <w:szCs w:val="24"/>
        </w:rPr>
      </w:pPr>
    </w:p>
    <w:p w14:paraId="349C65A4" w14:textId="77777777" w:rsidR="004C7741" w:rsidRDefault="004C7741" w:rsidP="00B84147">
      <w:pPr>
        <w:pStyle w:val="NoSpacing"/>
        <w:ind w:firstLine="720"/>
        <w:rPr>
          <w:noProof/>
          <w:sz w:val="24"/>
          <w:szCs w:val="24"/>
        </w:rPr>
      </w:pPr>
    </w:p>
    <w:p w14:paraId="266DBE7A" w14:textId="77777777" w:rsidR="004C7741" w:rsidRDefault="004C7741" w:rsidP="00B84147">
      <w:pPr>
        <w:pStyle w:val="NoSpacing"/>
        <w:ind w:firstLine="720"/>
        <w:rPr>
          <w:noProof/>
          <w:sz w:val="24"/>
          <w:szCs w:val="24"/>
        </w:rPr>
      </w:pPr>
    </w:p>
    <w:p w14:paraId="4F80C825" w14:textId="1A8B12D4" w:rsidR="001D07AB" w:rsidRDefault="001D07AB"/>
    <w:sectPr w:rsidR="001D07AB" w:rsidSect="008276D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75F73" w14:textId="77777777" w:rsidR="009A4678" w:rsidRDefault="009A4678" w:rsidP="0003573D">
      <w:pPr>
        <w:spacing w:after="0" w:line="240" w:lineRule="auto"/>
      </w:pPr>
      <w:r>
        <w:separator/>
      </w:r>
    </w:p>
  </w:endnote>
  <w:endnote w:type="continuationSeparator" w:id="0">
    <w:p w14:paraId="69EBE592" w14:textId="77777777" w:rsidR="009A4678" w:rsidRDefault="009A4678" w:rsidP="00035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F17F2" w14:textId="77777777" w:rsidR="009A4678" w:rsidRDefault="009A4678" w:rsidP="0003573D">
      <w:pPr>
        <w:spacing w:after="0" w:line="240" w:lineRule="auto"/>
      </w:pPr>
      <w:r>
        <w:separator/>
      </w:r>
    </w:p>
  </w:footnote>
  <w:footnote w:type="continuationSeparator" w:id="0">
    <w:p w14:paraId="6BC355C8" w14:textId="77777777" w:rsidR="009A4678" w:rsidRDefault="009A4678" w:rsidP="00035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D6AD3"/>
    <w:multiLevelType w:val="hybridMultilevel"/>
    <w:tmpl w:val="CF081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49315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7AB"/>
    <w:rsid w:val="00000756"/>
    <w:rsid w:val="0002212B"/>
    <w:rsid w:val="0003573D"/>
    <w:rsid w:val="00046A10"/>
    <w:rsid w:val="000B3D88"/>
    <w:rsid w:val="000B624D"/>
    <w:rsid w:val="00135A5E"/>
    <w:rsid w:val="001D07AB"/>
    <w:rsid w:val="00203936"/>
    <w:rsid w:val="002051B9"/>
    <w:rsid w:val="0022034A"/>
    <w:rsid w:val="00296739"/>
    <w:rsid w:val="002C1275"/>
    <w:rsid w:val="002C785E"/>
    <w:rsid w:val="00321099"/>
    <w:rsid w:val="00356A48"/>
    <w:rsid w:val="003E06EA"/>
    <w:rsid w:val="003F09C1"/>
    <w:rsid w:val="004128D0"/>
    <w:rsid w:val="00494400"/>
    <w:rsid w:val="004C6C27"/>
    <w:rsid w:val="004C7741"/>
    <w:rsid w:val="005529F8"/>
    <w:rsid w:val="00554C96"/>
    <w:rsid w:val="0058454B"/>
    <w:rsid w:val="0061297D"/>
    <w:rsid w:val="00634AC9"/>
    <w:rsid w:val="006744DE"/>
    <w:rsid w:val="006A5580"/>
    <w:rsid w:val="006C32D3"/>
    <w:rsid w:val="006F7578"/>
    <w:rsid w:val="00732B7C"/>
    <w:rsid w:val="007646A6"/>
    <w:rsid w:val="007E2BC7"/>
    <w:rsid w:val="008276D5"/>
    <w:rsid w:val="008A1104"/>
    <w:rsid w:val="0094412F"/>
    <w:rsid w:val="009A4678"/>
    <w:rsid w:val="00A041A8"/>
    <w:rsid w:val="00A30727"/>
    <w:rsid w:val="00AB62CA"/>
    <w:rsid w:val="00AF2223"/>
    <w:rsid w:val="00B4434A"/>
    <w:rsid w:val="00B84147"/>
    <w:rsid w:val="00C02E34"/>
    <w:rsid w:val="00C03062"/>
    <w:rsid w:val="00C412D8"/>
    <w:rsid w:val="00C955AE"/>
    <w:rsid w:val="00CD276E"/>
    <w:rsid w:val="00D31A59"/>
    <w:rsid w:val="00D52B30"/>
    <w:rsid w:val="00E00064"/>
    <w:rsid w:val="00E16168"/>
    <w:rsid w:val="00E33A0E"/>
    <w:rsid w:val="00E80E8E"/>
    <w:rsid w:val="00E95979"/>
    <w:rsid w:val="00E975A6"/>
    <w:rsid w:val="00EF49DA"/>
    <w:rsid w:val="00F44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AD19E"/>
  <w15:chartTrackingRefBased/>
  <w15:docId w15:val="{6E01B414-A372-44E0-9241-1A2A9CA4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C96"/>
  </w:style>
  <w:style w:type="paragraph" w:styleId="Heading1">
    <w:name w:val="heading 1"/>
    <w:basedOn w:val="Normal"/>
    <w:next w:val="Normal"/>
    <w:link w:val="Heading1Char"/>
    <w:uiPriority w:val="9"/>
    <w:qFormat/>
    <w:rsid w:val="00554C96"/>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554C96"/>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554C96"/>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554C96"/>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554C96"/>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554C96"/>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554C96"/>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554C96"/>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554C96"/>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31A59"/>
    <w:pPr>
      <w:widowControl w:val="0"/>
      <w:spacing w:after="0" w:line="240" w:lineRule="auto"/>
    </w:pPr>
  </w:style>
  <w:style w:type="character" w:customStyle="1" w:styleId="Heading1Char">
    <w:name w:val="Heading 1 Char"/>
    <w:basedOn w:val="DefaultParagraphFont"/>
    <w:link w:val="Heading1"/>
    <w:uiPriority w:val="9"/>
    <w:rsid w:val="00554C96"/>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554C96"/>
    <w:rPr>
      <w:rFonts w:asciiTheme="majorHAnsi" w:eastAsiaTheme="majorEastAsia" w:hAnsiTheme="majorHAnsi" w:cstheme="majorBidi"/>
      <w:color w:val="E36C0A" w:themeColor="accent6" w:themeShade="BF"/>
      <w:sz w:val="28"/>
      <w:szCs w:val="28"/>
    </w:rPr>
  </w:style>
  <w:style w:type="paragraph" w:styleId="TOC1">
    <w:name w:val="toc 1"/>
    <w:basedOn w:val="Normal"/>
    <w:uiPriority w:val="1"/>
    <w:rsid w:val="00D31A59"/>
    <w:pPr>
      <w:widowControl w:val="0"/>
      <w:spacing w:before="10" w:after="0" w:line="240" w:lineRule="auto"/>
    </w:pPr>
    <w:rPr>
      <w:rFonts w:ascii="Times New Roman" w:eastAsia="Times New Roman" w:hAnsi="Times New Roman"/>
      <w:sz w:val="20"/>
      <w:szCs w:val="20"/>
    </w:rPr>
  </w:style>
  <w:style w:type="paragraph" w:styleId="BodyText">
    <w:name w:val="Body Text"/>
    <w:basedOn w:val="Normal"/>
    <w:link w:val="BodyTextChar"/>
    <w:uiPriority w:val="1"/>
    <w:rsid w:val="00D31A59"/>
    <w:pPr>
      <w:widowControl w:val="0"/>
      <w:spacing w:before="10" w:after="0" w:line="240" w:lineRule="auto"/>
      <w:ind w:left="119"/>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D31A59"/>
    <w:rPr>
      <w:rFonts w:ascii="Times New Roman" w:eastAsia="Times New Roman" w:hAnsi="Times New Roman"/>
      <w:sz w:val="20"/>
      <w:szCs w:val="20"/>
    </w:rPr>
  </w:style>
  <w:style w:type="character" w:styleId="Strong">
    <w:name w:val="Strong"/>
    <w:basedOn w:val="DefaultParagraphFont"/>
    <w:uiPriority w:val="22"/>
    <w:qFormat/>
    <w:rsid w:val="00554C96"/>
    <w:rPr>
      <w:b/>
      <w:bCs/>
    </w:rPr>
  </w:style>
  <w:style w:type="character" w:styleId="Emphasis">
    <w:name w:val="Emphasis"/>
    <w:basedOn w:val="DefaultParagraphFont"/>
    <w:uiPriority w:val="20"/>
    <w:qFormat/>
    <w:rsid w:val="00554C96"/>
    <w:rPr>
      <w:i/>
      <w:iCs/>
      <w:color w:val="F79646" w:themeColor="accent6"/>
    </w:rPr>
  </w:style>
  <w:style w:type="paragraph" w:styleId="NoSpacing">
    <w:name w:val="No Spacing"/>
    <w:uiPriority w:val="1"/>
    <w:qFormat/>
    <w:rsid w:val="00554C96"/>
    <w:pPr>
      <w:spacing w:after="0" w:line="240" w:lineRule="auto"/>
    </w:pPr>
  </w:style>
  <w:style w:type="paragraph" w:styleId="ListParagraph">
    <w:name w:val="List Paragraph"/>
    <w:basedOn w:val="Normal"/>
    <w:uiPriority w:val="34"/>
    <w:qFormat/>
    <w:rsid w:val="00554C96"/>
    <w:pPr>
      <w:ind w:left="720"/>
      <w:contextualSpacing/>
    </w:pPr>
  </w:style>
  <w:style w:type="character" w:customStyle="1" w:styleId="Heading3Char">
    <w:name w:val="Heading 3 Char"/>
    <w:basedOn w:val="DefaultParagraphFont"/>
    <w:link w:val="Heading3"/>
    <w:uiPriority w:val="9"/>
    <w:semiHidden/>
    <w:rsid w:val="00554C96"/>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554C96"/>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554C96"/>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554C96"/>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554C96"/>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554C96"/>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554C96"/>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554C96"/>
    <w:pPr>
      <w:spacing w:line="240" w:lineRule="auto"/>
    </w:pPr>
    <w:rPr>
      <w:b/>
      <w:bCs/>
      <w:smallCaps/>
      <w:color w:val="595959" w:themeColor="text1" w:themeTint="A6"/>
    </w:rPr>
  </w:style>
  <w:style w:type="paragraph" w:styleId="Title">
    <w:name w:val="Title"/>
    <w:basedOn w:val="Normal"/>
    <w:next w:val="Normal"/>
    <w:link w:val="TitleChar"/>
    <w:uiPriority w:val="10"/>
    <w:qFormat/>
    <w:rsid w:val="00554C96"/>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554C96"/>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554C96"/>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54C96"/>
    <w:rPr>
      <w:rFonts w:asciiTheme="majorHAnsi" w:eastAsiaTheme="majorEastAsia" w:hAnsiTheme="majorHAnsi" w:cstheme="majorBidi"/>
      <w:sz w:val="30"/>
      <w:szCs w:val="30"/>
    </w:rPr>
  </w:style>
  <w:style w:type="paragraph" w:styleId="Quote">
    <w:name w:val="Quote"/>
    <w:basedOn w:val="Normal"/>
    <w:next w:val="Normal"/>
    <w:link w:val="QuoteChar"/>
    <w:uiPriority w:val="29"/>
    <w:qFormat/>
    <w:rsid w:val="00554C9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54C96"/>
    <w:rPr>
      <w:i/>
      <w:iCs/>
      <w:color w:val="262626" w:themeColor="text1" w:themeTint="D9"/>
    </w:rPr>
  </w:style>
  <w:style w:type="paragraph" w:styleId="IntenseQuote">
    <w:name w:val="Intense Quote"/>
    <w:basedOn w:val="Normal"/>
    <w:next w:val="Normal"/>
    <w:link w:val="IntenseQuoteChar"/>
    <w:uiPriority w:val="30"/>
    <w:qFormat/>
    <w:rsid w:val="00554C96"/>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554C96"/>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554C96"/>
    <w:rPr>
      <w:i/>
      <w:iCs/>
    </w:rPr>
  </w:style>
  <w:style w:type="character" w:styleId="IntenseEmphasis">
    <w:name w:val="Intense Emphasis"/>
    <w:basedOn w:val="DefaultParagraphFont"/>
    <w:uiPriority w:val="21"/>
    <w:qFormat/>
    <w:rsid w:val="00554C96"/>
    <w:rPr>
      <w:b/>
      <w:bCs/>
      <w:i/>
      <w:iCs/>
    </w:rPr>
  </w:style>
  <w:style w:type="character" w:styleId="SubtleReference">
    <w:name w:val="Subtle Reference"/>
    <w:basedOn w:val="DefaultParagraphFont"/>
    <w:uiPriority w:val="31"/>
    <w:qFormat/>
    <w:rsid w:val="00554C96"/>
    <w:rPr>
      <w:smallCaps/>
      <w:color w:val="595959" w:themeColor="text1" w:themeTint="A6"/>
    </w:rPr>
  </w:style>
  <w:style w:type="character" w:styleId="IntenseReference">
    <w:name w:val="Intense Reference"/>
    <w:basedOn w:val="DefaultParagraphFont"/>
    <w:uiPriority w:val="32"/>
    <w:qFormat/>
    <w:rsid w:val="00554C96"/>
    <w:rPr>
      <w:b/>
      <w:bCs/>
      <w:smallCaps/>
      <w:color w:val="F79646" w:themeColor="accent6"/>
    </w:rPr>
  </w:style>
  <w:style w:type="character" w:styleId="BookTitle">
    <w:name w:val="Book Title"/>
    <w:basedOn w:val="DefaultParagraphFont"/>
    <w:uiPriority w:val="33"/>
    <w:qFormat/>
    <w:rsid w:val="00554C96"/>
    <w:rPr>
      <w:b/>
      <w:bCs/>
      <w:caps w:val="0"/>
      <w:smallCaps/>
      <w:spacing w:val="7"/>
      <w:sz w:val="21"/>
      <w:szCs w:val="21"/>
    </w:rPr>
  </w:style>
  <w:style w:type="paragraph" w:styleId="TOCHeading">
    <w:name w:val="TOC Heading"/>
    <w:basedOn w:val="Heading1"/>
    <w:next w:val="Normal"/>
    <w:uiPriority w:val="39"/>
    <w:semiHidden/>
    <w:unhideWhenUsed/>
    <w:qFormat/>
    <w:rsid w:val="00554C96"/>
    <w:pPr>
      <w:outlineLvl w:val="9"/>
    </w:pPr>
  </w:style>
  <w:style w:type="character" w:styleId="Hyperlink">
    <w:name w:val="Hyperlink"/>
    <w:basedOn w:val="DefaultParagraphFont"/>
    <w:uiPriority w:val="99"/>
    <w:unhideWhenUsed/>
    <w:rsid w:val="006744DE"/>
    <w:rPr>
      <w:color w:val="0000FF" w:themeColor="hyperlink"/>
      <w:u w:val="single"/>
    </w:rPr>
  </w:style>
  <w:style w:type="character" w:styleId="UnresolvedMention">
    <w:name w:val="Unresolved Mention"/>
    <w:basedOn w:val="DefaultParagraphFont"/>
    <w:uiPriority w:val="99"/>
    <w:semiHidden/>
    <w:unhideWhenUsed/>
    <w:rsid w:val="006744DE"/>
    <w:rPr>
      <w:color w:val="605E5C"/>
      <w:shd w:val="clear" w:color="auto" w:fill="E1DFDD"/>
    </w:rPr>
  </w:style>
  <w:style w:type="paragraph" w:styleId="Header">
    <w:name w:val="header"/>
    <w:basedOn w:val="Normal"/>
    <w:link w:val="HeaderChar"/>
    <w:uiPriority w:val="99"/>
    <w:unhideWhenUsed/>
    <w:rsid w:val="00035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73D"/>
  </w:style>
  <w:style w:type="paragraph" w:styleId="Footer">
    <w:name w:val="footer"/>
    <w:basedOn w:val="Normal"/>
    <w:link w:val="FooterChar"/>
    <w:uiPriority w:val="99"/>
    <w:unhideWhenUsed/>
    <w:rsid w:val="00035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73D"/>
  </w:style>
  <w:style w:type="paragraph" w:customStyle="1" w:styleId="Default">
    <w:name w:val="Default"/>
    <w:rsid w:val="002C127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70855">
      <w:bodyDiv w:val="1"/>
      <w:marLeft w:val="0"/>
      <w:marRight w:val="0"/>
      <w:marTop w:val="0"/>
      <w:marBottom w:val="0"/>
      <w:divBdr>
        <w:top w:val="none" w:sz="0" w:space="0" w:color="auto"/>
        <w:left w:val="none" w:sz="0" w:space="0" w:color="auto"/>
        <w:bottom w:val="none" w:sz="0" w:space="0" w:color="auto"/>
        <w:right w:val="none" w:sz="0" w:space="0" w:color="auto"/>
      </w:divBdr>
    </w:div>
    <w:div w:id="244071155">
      <w:bodyDiv w:val="1"/>
      <w:marLeft w:val="0"/>
      <w:marRight w:val="0"/>
      <w:marTop w:val="0"/>
      <w:marBottom w:val="0"/>
      <w:divBdr>
        <w:top w:val="none" w:sz="0" w:space="0" w:color="auto"/>
        <w:left w:val="none" w:sz="0" w:space="0" w:color="auto"/>
        <w:bottom w:val="none" w:sz="0" w:space="0" w:color="auto"/>
        <w:right w:val="none" w:sz="0" w:space="0" w:color="auto"/>
      </w:divBdr>
    </w:div>
    <w:div w:id="524253413">
      <w:bodyDiv w:val="1"/>
      <w:marLeft w:val="0"/>
      <w:marRight w:val="0"/>
      <w:marTop w:val="0"/>
      <w:marBottom w:val="0"/>
      <w:divBdr>
        <w:top w:val="none" w:sz="0" w:space="0" w:color="auto"/>
        <w:left w:val="none" w:sz="0" w:space="0" w:color="auto"/>
        <w:bottom w:val="none" w:sz="0" w:space="0" w:color="auto"/>
        <w:right w:val="none" w:sz="0" w:space="0" w:color="auto"/>
      </w:divBdr>
    </w:div>
    <w:div w:id="954749761">
      <w:bodyDiv w:val="1"/>
      <w:marLeft w:val="0"/>
      <w:marRight w:val="0"/>
      <w:marTop w:val="0"/>
      <w:marBottom w:val="0"/>
      <w:divBdr>
        <w:top w:val="none" w:sz="0" w:space="0" w:color="auto"/>
        <w:left w:val="none" w:sz="0" w:space="0" w:color="auto"/>
        <w:bottom w:val="none" w:sz="0" w:space="0" w:color="auto"/>
        <w:right w:val="none" w:sz="0" w:space="0" w:color="auto"/>
      </w:divBdr>
    </w:div>
    <w:div w:id="1016230215">
      <w:bodyDiv w:val="1"/>
      <w:marLeft w:val="0"/>
      <w:marRight w:val="0"/>
      <w:marTop w:val="0"/>
      <w:marBottom w:val="0"/>
      <w:divBdr>
        <w:top w:val="none" w:sz="0" w:space="0" w:color="auto"/>
        <w:left w:val="none" w:sz="0" w:space="0" w:color="auto"/>
        <w:bottom w:val="none" w:sz="0" w:space="0" w:color="auto"/>
        <w:right w:val="none" w:sz="0" w:space="0" w:color="auto"/>
      </w:divBdr>
    </w:div>
    <w:div w:id="1188057231">
      <w:bodyDiv w:val="1"/>
      <w:marLeft w:val="0"/>
      <w:marRight w:val="0"/>
      <w:marTop w:val="0"/>
      <w:marBottom w:val="0"/>
      <w:divBdr>
        <w:top w:val="none" w:sz="0" w:space="0" w:color="auto"/>
        <w:left w:val="none" w:sz="0" w:space="0" w:color="auto"/>
        <w:bottom w:val="none" w:sz="0" w:space="0" w:color="auto"/>
        <w:right w:val="none" w:sz="0" w:space="0" w:color="auto"/>
      </w:divBdr>
    </w:div>
    <w:div w:id="153415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mx.m-anage.com/home/US/wsws2025/en-US" TargetMode="Externa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cid:image003.jpg@01DB2143.FD03C610" TargetMode="External"/><Relationship Id="rId7" Type="http://schemas.openxmlformats.org/officeDocument/2006/relationships/settings" Target="settings.xml"/><Relationship Id="rId12" Type="http://schemas.openxmlformats.org/officeDocument/2006/relationships/hyperlink" Target="https://wsweedscience.org/annual-meeting-2025/" TargetMode="External"/><Relationship Id="rId17" Type="http://schemas.openxmlformats.org/officeDocument/2006/relationships/image" Target="cid:image001.jpg@01DB2143.FD03C610" TargetMode="External"/><Relationship Id="rId25" Type="http://schemas.openxmlformats.org/officeDocument/2006/relationships/hyperlink" Target="mailto:wssa@confex.com"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arl.coburn@bayer.com" TargetMode="External"/><Relationship Id="rId5" Type="http://schemas.openxmlformats.org/officeDocument/2006/relationships/numbering" Target="numbering.xml"/><Relationship Id="rId15" Type="http://schemas.openxmlformats.org/officeDocument/2006/relationships/hyperlink" Target="https://vmx.m-anage.com/home/US/wsws2025/en-US" TargetMode="External"/><Relationship Id="rId23" Type="http://schemas.openxmlformats.org/officeDocument/2006/relationships/image" Target="cid:image004.jpg@01DB2143.FD03C610" TargetMode="External"/><Relationship Id="rId10" Type="http://schemas.openxmlformats.org/officeDocument/2006/relationships/endnotes" Target="endnotes.xml"/><Relationship Id="rId19" Type="http://schemas.openxmlformats.org/officeDocument/2006/relationships/image" Target="cid:image002.jpg@01DB2143.FD03C6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oreply@mail.m-anage.com" TargetMode="External"/><Relationship Id="rId22" Type="http://schemas.openxmlformats.org/officeDocument/2006/relationships/image" Target="media/image5.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35b7a28-b159-47fd-89f5-6056ccacad9c">5KZYQDJWXECJ-135727378-14512</_dlc_DocId>
    <_dlc_DocIdUrl xmlns="135b7a28-b159-47fd-89f5-6056ccacad9c">
      <Url>https://imigroup2.sharepoint.com/sites/DocCenter/_layouts/15/DocIdRedir.aspx?ID=5KZYQDJWXECJ-135727378-14512</Url>
      <Description>5KZYQDJWXECJ-135727378-14512</Description>
    </_dlc_DocIdUrl>
    <lcf76f155ced4ddcb4097134ff3c332f xmlns="453afaf5-2539-4efa-9788-3f64c0a1d23b">
      <Terms xmlns="http://schemas.microsoft.com/office/infopath/2007/PartnerControls"/>
    </lcf76f155ced4ddcb4097134ff3c332f>
    <TaxCatchAll xmlns="135b7a28-b159-47fd-89f5-6056ccacad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1296EE18F074283ECD1D220C26122" ma:contentTypeVersion="20" ma:contentTypeDescription="Create a new document." ma:contentTypeScope="" ma:versionID="c7e1e67bf62b5111be3bbf66935d94d1">
  <xsd:schema xmlns:xsd="http://www.w3.org/2001/XMLSchema" xmlns:xs="http://www.w3.org/2001/XMLSchema" xmlns:p="http://schemas.microsoft.com/office/2006/metadata/properties" xmlns:ns2="135b7a28-b159-47fd-89f5-6056ccacad9c" xmlns:ns3="453afaf5-2539-4efa-9788-3f64c0a1d23b" targetNamespace="http://schemas.microsoft.com/office/2006/metadata/properties" ma:root="true" ma:fieldsID="abc4d322c0eda56dcb1fb6b3f2c86be2" ns2:_="" ns3:_="">
    <xsd:import namespace="135b7a28-b159-47fd-89f5-6056ccacad9c"/>
    <xsd:import namespace="453afaf5-2539-4efa-9788-3f64c0a1d23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b7a28-b159-47fd-89f5-6056ccacad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3462d97-83d2-4651-8e51-e6a7fbfdbfaa}" ma:internalName="TaxCatchAll" ma:showField="CatchAllData" ma:web="135b7a28-b159-47fd-89f5-6056ccaca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3afaf5-2539-4efa-9788-3f64c0a1d23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4760c8-e3a3-428b-8d17-1aac727687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BE3E6E-43AA-4755-BC1F-31BE2B2023DA}">
  <ds:schemaRefs>
    <ds:schemaRef ds:uri="http://schemas.microsoft.com/office/2006/metadata/properties"/>
    <ds:schemaRef ds:uri="http://schemas.microsoft.com/office/infopath/2007/PartnerControls"/>
    <ds:schemaRef ds:uri="135b7a28-b159-47fd-89f5-6056ccacad9c"/>
    <ds:schemaRef ds:uri="453afaf5-2539-4efa-9788-3f64c0a1d23b"/>
  </ds:schemaRefs>
</ds:datastoreItem>
</file>

<file path=customXml/itemProps2.xml><?xml version="1.0" encoding="utf-8"?>
<ds:datastoreItem xmlns:ds="http://schemas.openxmlformats.org/officeDocument/2006/customXml" ds:itemID="{57628E14-7C04-4625-8271-D7178E52D2E1}">
  <ds:schemaRefs>
    <ds:schemaRef ds:uri="http://schemas.microsoft.com/sharepoint/v3/contenttype/forms"/>
  </ds:schemaRefs>
</ds:datastoreItem>
</file>

<file path=customXml/itemProps3.xml><?xml version="1.0" encoding="utf-8"?>
<ds:datastoreItem xmlns:ds="http://schemas.openxmlformats.org/officeDocument/2006/customXml" ds:itemID="{C07F0742-0A8F-4199-9A4E-3ECDD835D68E}">
  <ds:schemaRefs>
    <ds:schemaRef ds:uri="http://schemas.microsoft.com/sharepoint/events"/>
  </ds:schemaRefs>
</ds:datastoreItem>
</file>

<file path=customXml/itemProps4.xml><?xml version="1.0" encoding="utf-8"?>
<ds:datastoreItem xmlns:ds="http://schemas.openxmlformats.org/officeDocument/2006/customXml" ds:itemID="{E699E7C1-FF54-4A1F-B7A6-7DB1C4C46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b7a28-b159-47fd-89f5-6056ccacad9c"/>
    <ds:schemaRef ds:uri="453afaf5-2539-4efa-9788-3f64c0a1d2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827</Words>
  <Characters>4715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Gustafson</dc:creator>
  <cp:keywords/>
  <dc:description/>
  <cp:lastModifiedBy>Eric Gustafson</cp:lastModifiedBy>
  <cp:revision>2</cp:revision>
  <dcterms:created xsi:type="dcterms:W3CDTF">2024-10-28T20:07:00Z</dcterms:created>
  <dcterms:modified xsi:type="dcterms:W3CDTF">2024-10-28T20:07:00Z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0x0101005431296EE18F074283ECD1D220C26122</vt:lpwstr>
  </property>
  <property fmtid="{D5CDD505-2E9C-101B-9397-08002B2CF9AE}" pid="3" name="_dlc_DocIdItemGuid">
    <vt:lpwstr>ab93ec21-1afc-4d2d-9c70-a6b2006349ee</vt:lpwstr>
  </property>
  <property fmtid="{D5CDD505-2E9C-101B-9397-08002B2CF9AE}" pid="4" name="MSIP_Label_06530cf4-8573-4c29-a912-bbcdac835909_Enabled">
    <vt:lpwstr>true</vt:lpwstr>
  </property>
  <property fmtid="{D5CDD505-2E9C-101B-9397-08002B2CF9AE}" pid="5" name="MSIP_Label_06530cf4-8573-4c29-a912-bbcdac835909_SetDate">
    <vt:lpwstr>2022-08-10T19:47:29Z</vt:lpwstr>
  </property>
  <property fmtid="{D5CDD505-2E9C-101B-9397-08002B2CF9AE}" pid="6" name="MSIP_Label_06530cf4-8573-4c29-a912-bbcdac835909_Method">
    <vt:lpwstr>Standard</vt:lpwstr>
  </property>
  <property fmtid="{D5CDD505-2E9C-101B-9397-08002B2CF9AE}" pid="7" name="MSIP_Label_06530cf4-8573-4c29-a912-bbcdac835909_Name">
    <vt:lpwstr>06530cf4-8573-4c29-a912-bbcdac835909</vt:lpwstr>
  </property>
  <property fmtid="{D5CDD505-2E9C-101B-9397-08002B2CF9AE}" pid="8" name="MSIP_Label_06530cf4-8573-4c29-a912-bbcdac835909_SiteId">
    <vt:lpwstr>ecaa386b-c8df-4ce0-ad01-740cbdb5ba55</vt:lpwstr>
  </property>
  <property fmtid="{D5CDD505-2E9C-101B-9397-08002B2CF9AE}" pid="9" name="MSIP_Label_06530cf4-8573-4c29-a912-bbcdac835909_ActionId">
    <vt:lpwstr>b03c671b-d24c-4228-b52e-b55b89078d0e</vt:lpwstr>
  </property>
  <property fmtid="{D5CDD505-2E9C-101B-9397-08002B2CF9AE}" pid="10" name="MSIP_Label_06530cf4-8573-4c29-a912-bbcdac835909_ContentBits">
    <vt:lpwstr>2</vt:lpwstr>
  </property>
</Properties>
</file>